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D5" w:rsidRPr="008929D5" w:rsidRDefault="008929D5" w:rsidP="008929D5">
      <w:pPr>
        <w:tabs>
          <w:tab w:val="left" w:pos="1134"/>
        </w:tabs>
        <w:spacing w:after="0" w:line="240" w:lineRule="auto"/>
        <w:jc w:val="center"/>
        <w:rPr>
          <w:rFonts w:ascii="Times New Roman" w:eastAsia="Times New Roman" w:hAnsi="Times New Roman" w:cs="Times New Roman"/>
          <w:sz w:val="20"/>
          <w:szCs w:val="20"/>
          <w:lang w:eastAsia="ru-RU"/>
        </w:rPr>
      </w:pPr>
      <w:r w:rsidRPr="008929D5">
        <w:rPr>
          <w:rFonts w:ascii="UkrainianBaltica" w:eastAsia="Times New Roman" w:hAnsi="UkrainianBaltica" w:cs="Times New Roman"/>
          <w:noProof/>
          <w:sz w:val="24"/>
          <w:szCs w:val="24"/>
          <w:lang w:val="ru-RU" w:eastAsia="ru-RU"/>
        </w:rPr>
        <w:drawing>
          <wp:inline distT="0" distB="0" distL="0" distR="0">
            <wp:extent cx="478155" cy="616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616585"/>
                    </a:xfrm>
                    <a:prstGeom prst="rect">
                      <a:avLst/>
                    </a:prstGeom>
                    <a:noFill/>
                    <a:ln>
                      <a:noFill/>
                    </a:ln>
                  </pic:spPr>
                </pic:pic>
              </a:graphicData>
            </a:graphic>
          </wp:inline>
        </w:drawing>
      </w:r>
    </w:p>
    <w:p w:rsidR="008929D5" w:rsidRPr="008929D5" w:rsidRDefault="008929D5" w:rsidP="008929D5">
      <w:pPr>
        <w:spacing w:after="0" w:line="240" w:lineRule="auto"/>
        <w:jc w:val="center"/>
        <w:rPr>
          <w:rFonts w:ascii="Times New Roman" w:eastAsia="Times New Roman" w:hAnsi="Times New Roman" w:cs="Times New Roman"/>
          <w:b/>
          <w:sz w:val="24"/>
          <w:szCs w:val="24"/>
          <w:lang w:eastAsia="ru-RU"/>
        </w:rPr>
      </w:pPr>
    </w:p>
    <w:p w:rsidR="008929D5" w:rsidRPr="008929D5" w:rsidRDefault="008929D5" w:rsidP="008929D5">
      <w:pPr>
        <w:spacing w:after="0" w:line="240" w:lineRule="auto"/>
        <w:jc w:val="center"/>
        <w:rPr>
          <w:rFonts w:ascii="Times New Roman" w:eastAsia="Times New Roman" w:hAnsi="Times New Roman" w:cs="Times New Roman"/>
          <w:b/>
          <w:sz w:val="24"/>
          <w:szCs w:val="24"/>
          <w:lang w:eastAsia="ru-RU"/>
        </w:rPr>
      </w:pPr>
      <w:r w:rsidRPr="008929D5">
        <w:rPr>
          <w:rFonts w:ascii="Times New Roman" w:eastAsia="Times New Roman" w:hAnsi="Times New Roman" w:cs="Times New Roman"/>
          <w:b/>
          <w:sz w:val="24"/>
          <w:szCs w:val="24"/>
          <w:lang w:eastAsia="ru-RU"/>
        </w:rPr>
        <w:t>УКРАЇНА</w:t>
      </w:r>
    </w:p>
    <w:p w:rsidR="008929D5" w:rsidRPr="008929D5" w:rsidRDefault="008929D5" w:rsidP="008929D5">
      <w:pPr>
        <w:spacing w:after="0" w:line="240" w:lineRule="auto"/>
        <w:jc w:val="center"/>
        <w:rPr>
          <w:rFonts w:ascii="Times New Roman" w:eastAsia="Times New Roman" w:hAnsi="Times New Roman" w:cs="Times New Roman"/>
          <w:b/>
          <w:sz w:val="24"/>
          <w:szCs w:val="24"/>
          <w:lang w:eastAsia="ru-RU"/>
        </w:rPr>
      </w:pPr>
    </w:p>
    <w:p w:rsidR="008929D5" w:rsidRPr="008929D5" w:rsidRDefault="008929D5" w:rsidP="008929D5">
      <w:pPr>
        <w:spacing w:after="0" w:line="240" w:lineRule="auto"/>
        <w:jc w:val="center"/>
        <w:rPr>
          <w:rFonts w:ascii="Times New Roman" w:eastAsia="Times New Roman" w:hAnsi="Times New Roman" w:cs="Times New Roman"/>
          <w:b/>
          <w:sz w:val="28"/>
          <w:szCs w:val="28"/>
          <w:lang w:eastAsia="ru-RU"/>
        </w:rPr>
      </w:pPr>
      <w:r w:rsidRPr="008929D5">
        <w:rPr>
          <w:rFonts w:ascii="Times New Roman" w:eastAsia="Times New Roman" w:hAnsi="Times New Roman" w:cs="Times New Roman"/>
          <w:b/>
          <w:sz w:val="28"/>
          <w:szCs w:val="28"/>
          <w:lang w:eastAsia="ru-RU"/>
        </w:rPr>
        <w:t>ІЧНЯНСЬКА  МІСЬКА  РАДА</w:t>
      </w:r>
    </w:p>
    <w:p w:rsidR="008929D5" w:rsidRPr="008929D5" w:rsidRDefault="008929D5" w:rsidP="008929D5">
      <w:pPr>
        <w:spacing w:after="0" w:line="240" w:lineRule="auto"/>
        <w:jc w:val="center"/>
        <w:rPr>
          <w:rFonts w:ascii="Times New Roman" w:eastAsia="Times New Roman" w:hAnsi="Times New Roman" w:cs="Times New Roman"/>
          <w:sz w:val="24"/>
          <w:szCs w:val="24"/>
          <w:lang w:eastAsia="ru-RU"/>
        </w:rPr>
      </w:pPr>
      <w:r w:rsidRPr="008929D5">
        <w:rPr>
          <w:rFonts w:ascii="Times New Roman" w:eastAsia="Times New Roman" w:hAnsi="Times New Roman" w:cs="Times New Roman"/>
          <w:sz w:val="24"/>
          <w:szCs w:val="24"/>
          <w:lang w:eastAsia="ru-RU"/>
        </w:rPr>
        <w:t xml:space="preserve">( </w:t>
      </w:r>
      <w:proofErr w:type="spellStart"/>
      <w:r w:rsidRPr="008929D5">
        <w:rPr>
          <w:rFonts w:ascii="Times New Roman" w:eastAsia="Times New Roman" w:hAnsi="Times New Roman" w:cs="Times New Roman"/>
          <w:sz w:val="24"/>
          <w:szCs w:val="24"/>
          <w:lang w:eastAsia="ru-RU"/>
        </w:rPr>
        <w:t>__________сес</w:t>
      </w:r>
      <w:proofErr w:type="spellEnd"/>
      <w:r w:rsidRPr="008929D5">
        <w:rPr>
          <w:rFonts w:ascii="Times New Roman" w:eastAsia="Times New Roman" w:hAnsi="Times New Roman" w:cs="Times New Roman"/>
          <w:sz w:val="24"/>
          <w:szCs w:val="24"/>
          <w:lang w:eastAsia="ru-RU"/>
        </w:rPr>
        <w:t>ія восьмого скликання)</w:t>
      </w:r>
    </w:p>
    <w:p w:rsidR="008929D5" w:rsidRPr="008929D5" w:rsidRDefault="008929D5" w:rsidP="008929D5">
      <w:pPr>
        <w:spacing w:after="0" w:line="240" w:lineRule="auto"/>
        <w:jc w:val="both"/>
        <w:rPr>
          <w:rFonts w:ascii="Arial" w:eastAsia="Times New Roman" w:hAnsi="Arial" w:cs="Times New Roman"/>
          <w:b/>
          <w:sz w:val="20"/>
          <w:szCs w:val="20"/>
          <w:lang w:eastAsia="ru-RU"/>
        </w:rPr>
      </w:pPr>
    </w:p>
    <w:p w:rsidR="008929D5" w:rsidRPr="008929D5" w:rsidRDefault="008929D5" w:rsidP="008929D5">
      <w:pPr>
        <w:spacing w:after="0" w:line="240" w:lineRule="auto"/>
        <w:jc w:val="center"/>
        <w:rPr>
          <w:rFonts w:ascii="Times New Roman" w:eastAsia="Times New Roman" w:hAnsi="Times New Roman" w:cs="Times New Roman"/>
          <w:b/>
          <w:sz w:val="28"/>
          <w:szCs w:val="28"/>
          <w:lang w:eastAsia="ru-RU"/>
        </w:rPr>
      </w:pPr>
      <w:r w:rsidRPr="008929D5">
        <w:rPr>
          <w:rFonts w:ascii="Times New Roman" w:eastAsia="Times New Roman" w:hAnsi="Times New Roman" w:cs="Times New Roman"/>
          <w:b/>
          <w:sz w:val="28"/>
          <w:szCs w:val="28"/>
          <w:lang w:eastAsia="ru-RU"/>
        </w:rPr>
        <w:t xml:space="preserve">Р І Ш Е Н </w:t>
      </w:r>
      <w:proofErr w:type="spellStart"/>
      <w:r w:rsidRPr="008929D5">
        <w:rPr>
          <w:rFonts w:ascii="Times New Roman" w:eastAsia="Times New Roman" w:hAnsi="Times New Roman" w:cs="Times New Roman"/>
          <w:b/>
          <w:sz w:val="28"/>
          <w:szCs w:val="28"/>
          <w:lang w:eastAsia="ru-RU"/>
        </w:rPr>
        <w:t>Н</w:t>
      </w:r>
      <w:proofErr w:type="spellEnd"/>
      <w:r w:rsidRPr="008929D5">
        <w:rPr>
          <w:rFonts w:ascii="Times New Roman" w:eastAsia="Times New Roman" w:hAnsi="Times New Roman" w:cs="Times New Roman"/>
          <w:b/>
          <w:sz w:val="28"/>
          <w:szCs w:val="28"/>
          <w:lang w:eastAsia="ru-RU"/>
        </w:rPr>
        <w:t xml:space="preserve"> Я</w:t>
      </w:r>
    </w:p>
    <w:p w:rsidR="008929D5" w:rsidRPr="008929D5" w:rsidRDefault="008929D5" w:rsidP="008929D5">
      <w:pPr>
        <w:spacing w:after="0" w:line="240" w:lineRule="auto"/>
        <w:jc w:val="center"/>
        <w:rPr>
          <w:rFonts w:ascii="Times New Roman" w:eastAsia="Times New Roman" w:hAnsi="Times New Roman" w:cs="Times New Roman"/>
          <w:b/>
          <w:sz w:val="28"/>
          <w:szCs w:val="28"/>
          <w:lang w:eastAsia="ru-RU"/>
        </w:rPr>
      </w:pPr>
    </w:p>
    <w:p w:rsidR="008929D5" w:rsidRPr="008929D5" w:rsidRDefault="008929D5" w:rsidP="008929D5">
      <w:pPr>
        <w:spacing w:after="0" w:line="240" w:lineRule="auto"/>
        <w:rPr>
          <w:rFonts w:ascii="Times New Roman" w:eastAsia="Times New Roman" w:hAnsi="Times New Roman" w:cs="Times New Roman"/>
          <w:sz w:val="24"/>
          <w:szCs w:val="24"/>
          <w:lang w:eastAsia="ru-RU"/>
        </w:rPr>
      </w:pPr>
      <w:r w:rsidRPr="008929D5">
        <w:rPr>
          <w:rFonts w:ascii="Times New Roman" w:eastAsia="Arial Unicode MS" w:hAnsi="Times New Roman" w:cs="Times New Roman"/>
          <w:bCs/>
          <w:sz w:val="24"/>
          <w:szCs w:val="24"/>
          <w:lang w:eastAsia="ru-RU"/>
        </w:rPr>
        <w:t xml:space="preserve">_____________ </w:t>
      </w:r>
      <w:r w:rsidRPr="008929D5">
        <w:rPr>
          <w:rFonts w:ascii="Times New Roman" w:eastAsia="Times New Roman" w:hAnsi="Times New Roman" w:cs="Times New Roman"/>
          <w:sz w:val="24"/>
          <w:szCs w:val="24"/>
          <w:lang w:eastAsia="ru-RU"/>
        </w:rPr>
        <w:t>2022 року</w:t>
      </w:r>
      <w:r w:rsidRPr="008929D5">
        <w:rPr>
          <w:rFonts w:ascii="Times New Roman" w:eastAsia="Times New Roman" w:hAnsi="Times New Roman" w:cs="Times New Roman"/>
          <w:sz w:val="24"/>
          <w:szCs w:val="24"/>
          <w:lang w:eastAsia="ru-RU"/>
        </w:rPr>
        <w:tab/>
      </w:r>
      <w:r w:rsidRPr="008929D5">
        <w:rPr>
          <w:rFonts w:ascii="Times New Roman" w:eastAsia="Times New Roman" w:hAnsi="Times New Roman" w:cs="Times New Roman"/>
          <w:sz w:val="24"/>
          <w:szCs w:val="24"/>
          <w:lang w:eastAsia="ru-RU"/>
        </w:rPr>
        <w:tab/>
      </w:r>
      <w:r w:rsidRPr="008929D5">
        <w:rPr>
          <w:rFonts w:ascii="Times New Roman" w:eastAsia="Times New Roman" w:hAnsi="Times New Roman" w:cs="Times New Roman"/>
          <w:sz w:val="24"/>
          <w:szCs w:val="24"/>
          <w:lang w:eastAsia="ru-RU"/>
        </w:rPr>
        <w:tab/>
      </w:r>
      <w:r w:rsidRPr="008929D5">
        <w:rPr>
          <w:rFonts w:ascii="Times New Roman" w:eastAsia="Times New Roman" w:hAnsi="Times New Roman" w:cs="Times New Roman"/>
          <w:sz w:val="24"/>
          <w:szCs w:val="24"/>
          <w:lang w:eastAsia="ru-RU"/>
        </w:rPr>
        <w:tab/>
      </w:r>
      <w:r w:rsidRPr="008929D5">
        <w:rPr>
          <w:rFonts w:ascii="Times New Roman" w:eastAsia="Times New Roman" w:hAnsi="Times New Roman" w:cs="Times New Roman"/>
          <w:sz w:val="24"/>
          <w:szCs w:val="24"/>
          <w:lang w:eastAsia="ru-RU"/>
        </w:rPr>
        <w:tab/>
      </w:r>
      <w:r w:rsidRPr="008929D5">
        <w:rPr>
          <w:rFonts w:ascii="Times New Roman" w:eastAsia="Times New Roman" w:hAnsi="Times New Roman" w:cs="Times New Roman"/>
          <w:sz w:val="24"/>
          <w:szCs w:val="24"/>
          <w:lang w:eastAsia="ru-RU"/>
        </w:rPr>
        <w:tab/>
        <w:t xml:space="preserve">                      № ____ - VІІІ</w:t>
      </w:r>
    </w:p>
    <w:p w:rsidR="008929D5" w:rsidRPr="008929D5" w:rsidRDefault="008929D5" w:rsidP="008929D5">
      <w:pPr>
        <w:spacing w:after="0" w:line="240" w:lineRule="auto"/>
        <w:rPr>
          <w:rFonts w:ascii="Times New Roman" w:eastAsia="Times New Roman" w:hAnsi="Times New Roman" w:cs="Times New Roman"/>
          <w:sz w:val="24"/>
          <w:szCs w:val="24"/>
          <w:lang w:eastAsia="ru-RU"/>
        </w:rPr>
      </w:pPr>
      <w:r w:rsidRPr="008929D5">
        <w:rPr>
          <w:rFonts w:ascii="Times New Roman" w:eastAsia="Times New Roman" w:hAnsi="Times New Roman" w:cs="Times New Roman"/>
          <w:sz w:val="24"/>
          <w:szCs w:val="24"/>
          <w:lang w:eastAsia="ru-RU"/>
        </w:rPr>
        <w:t>м. Ічня</w:t>
      </w:r>
    </w:p>
    <w:p w:rsidR="008929D5" w:rsidRPr="008929D5" w:rsidRDefault="008929D5" w:rsidP="008929D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tblGrid>
      <w:tr w:rsidR="008929D5" w:rsidRPr="008929D5" w:rsidTr="00BD45BB">
        <w:tc>
          <w:tcPr>
            <w:tcW w:w="4786" w:type="dxa"/>
          </w:tcPr>
          <w:p w:rsidR="008929D5" w:rsidRPr="008929D5" w:rsidRDefault="00650096" w:rsidP="008929D5">
            <w:pPr>
              <w:keepNext/>
              <w:spacing w:after="0" w:line="240" w:lineRule="auto"/>
              <w:jc w:val="both"/>
              <w:outlineLvl w:val="1"/>
              <w:rPr>
                <w:rFonts w:ascii="Times New Roman" w:eastAsia="Arial Unicode MS" w:hAnsi="Times New Roman" w:cs="Times New Roman"/>
                <w:b/>
                <w:bCs/>
                <w:sz w:val="24"/>
                <w:szCs w:val="24"/>
                <w:lang w:eastAsia="x-none"/>
              </w:rPr>
            </w:pPr>
            <w:r>
              <w:rPr>
                <w:rFonts w:ascii="Times New Roman" w:eastAsia="Arial Unicode MS" w:hAnsi="Times New Roman" w:cs="Times New Roman"/>
                <w:b/>
                <w:bCs/>
                <w:sz w:val="24"/>
                <w:szCs w:val="24"/>
                <w:lang w:eastAsia="x-none"/>
              </w:rPr>
              <w:t>Про затвердження проекту</w:t>
            </w:r>
            <w:r w:rsidR="008929D5" w:rsidRPr="008929D5">
              <w:rPr>
                <w:rFonts w:ascii="Times New Roman" w:eastAsia="Arial Unicode MS" w:hAnsi="Times New Roman" w:cs="Times New Roman"/>
                <w:b/>
                <w:bCs/>
                <w:sz w:val="24"/>
                <w:szCs w:val="24"/>
                <w:lang w:eastAsia="x-none"/>
              </w:rPr>
              <w:t xml:space="preserve"> землеустрою </w:t>
            </w:r>
          </w:p>
          <w:p w:rsidR="008929D5" w:rsidRPr="008929D5" w:rsidRDefault="008929D5" w:rsidP="008929D5">
            <w:pPr>
              <w:keepNext/>
              <w:spacing w:after="0" w:line="240" w:lineRule="auto"/>
              <w:jc w:val="both"/>
              <w:outlineLvl w:val="1"/>
              <w:rPr>
                <w:rFonts w:ascii="Times New Roman" w:eastAsia="Arial Unicode MS" w:hAnsi="Times New Roman" w:cs="Times New Roman"/>
                <w:b/>
                <w:bCs/>
                <w:sz w:val="24"/>
                <w:szCs w:val="24"/>
                <w:lang w:eastAsia="x-none"/>
              </w:rPr>
            </w:pPr>
            <w:r w:rsidRPr="008929D5">
              <w:rPr>
                <w:rFonts w:ascii="Times New Roman" w:eastAsia="Arial Unicode MS" w:hAnsi="Times New Roman" w:cs="Times New Roman"/>
                <w:b/>
                <w:bCs/>
                <w:sz w:val="24"/>
                <w:szCs w:val="24"/>
                <w:lang w:eastAsia="x-none"/>
              </w:rPr>
              <w:t>щодо відведення земельних ділянок у власність громадянам</w:t>
            </w:r>
          </w:p>
        </w:tc>
      </w:tr>
    </w:tbl>
    <w:p w:rsidR="008929D5" w:rsidRPr="008929D5" w:rsidRDefault="008929D5" w:rsidP="008929D5">
      <w:pPr>
        <w:spacing w:after="0" w:line="240" w:lineRule="auto"/>
        <w:rPr>
          <w:rFonts w:ascii="Times New Roman" w:eastAsia="Times New Roman" w:hAnsi="Times New Roman" w:cs="Times New Roman"/>
          <w:sz w:val="24"/>
          <w:szCs w:val="24"/>
          <w:lang w:eastAsia="ru-RU"/>
        </w:rPr>
      </w:pPr>
    </w:p>
    <w:p w:rsidR="008929D5" w:rsidRPr="008929D5" w:rsidRDefault="008929D5" w:rsidP="008929D5">
      <w:pPr>
        <w:keepNext/>
        <w:spacing w:after="0" w:line="240" w:lineRule="auto"/>
        <w:ind w:firstLine="480"/>
        <w:jc w:val="both"/>
        <w:outlineLvl w:val="1"/>
        <w:rPr>
          <w:rFonts w:ascii="Times New Roman" w:eastAsia="Arial Unicode MS" w:hAnsi="Times New Roman" w:cs="Times New Roman"/>
          <w:b/>
          <w:bCs/>
          <w:sz w:val="24"/>
          <w:szCs w:val="24"/>
          <w:lang w:eastAsia="x-none"/>
        </w:rPr>
      </w:pPr>
      <w:r w:rsidRPr="008929D5">
        <w:rPr>
          <w:rFonts w:ascii="Times New Roman" w:eastAsia="Arial Unicode MS" w:hAnsi="Times New Roman" w:cs="Times New Roman"/>
          <w:bCs/>
          <w:sz w:val="24"/>
          <w:szCs w:val="24"/>
          <w:lang w:eastAsia="x-none"/>
        </w:rPr>
        <w:t>Розглянувши заяви гр</w:t>
      </w:r>
      <w:r w:rsidR="00F85F93">
        <w:rPr>
          <w:rFonts w:ascii="Times New Roman" w:eastAsia="Arial Unicode MS" w:hAnsi="Times New Roman" w:cs="Times New Roman"/>
          <w:bCs/>
          <w:sz w:val="24"/>
          <w:szCs w:val="24"/>
          <w:lang w:eastAsia="x-none"/>
        </w:rPr>
        <w:t>омадян про затвердження проекту</w:t>
      </w:r>
      <w:r w:rsidRPr="008929D5">
        <w:rPr>
          <w:rFonts w:ascii="Times New Roman" w:eastAsia="Arial Unicode MS" w:hAnsi="Times New Roman" w:cs="Times New Roman"/>
          <w:bCs/>
          <w:sz w:val="24"/>
          <w:szCs w:val="24"/>
          <w:lang w:eastAsia="x-none"/>
        </w:rPr>
        <w:t xml:space="preserve"> землеустрою щодо відведення земельних ділянок у власність та Витяги з Державного земельного кадастру про реєстрацію земельних ділянок </w:t>
      </w:r>
      <w:r w:rsidR="00E83B34">
        <w:rPr>
          <w:rFonts w:ascii="Times New Roman" w:eastAsia="Arial Unicode MS" w:hAnsi="Times New Roman" w:cs="Times New Roman"/>
          <w:bCs/>
          <w:sz w:val="24"/>
          <w:szCs w:val="24"/>
          <w:lang w:eastAsia="x-none"/>
        </w:rPr>
        <w:t xml:space="preserve">відповідно до статей 12, 33, </w:t>
      </w:r>
      <w:r w:rsidRPr="008929D5">
        <w:rPr>
          <w:rFonts w:ascii="Times New Roman" w:eastAsia="Arial Unicode MS" w:hAnsi="Times New Roman" w:cs="Times New Roman"/>
          <w:bCs/>
          <w:sz w:val="24"/>
          <w:szCs w:val="24"/>
          <w:lang w:eastAsia="x-none"/>
        </w:rPr>
        <w:t>79-1, 81, 90, 91, 118, 121, 122, 125, 126, 186 Земельного кодексу України, статей 25, 50 Закону України «Про землеустрій», керуючись</w:t>
      </w:r>
      <w:r w:rsidRPr="008929D5">
        <w:rPr>
          <w:rFonts w:ascii="Times New Roman" w:eastAsia="Arial Unicode MS" w:hAnsi="Times New Roman" w:cs="Times New Roman"/>
          <w:b/>
          <w:bCs/>
          <w:sz w:val="24"/>
          <w:szCs w:val="24"/>
          <w:lang w:eastAsia="x-none"/>
        </w:rPr>
        <w:t xml:space="preserve"> </w:t>
      </w:r>
      <w:r w:rsidRPr="008929D5">
        <w:rPr>
          <w:rFonts w:ascii="Times New Roman" w:eastAsia="Arial Unicode MS" w:hAnsi="Times New Roman" w:cs="Times New Roman"/>
          <w:bCs/>
          <w:sz w:val="24"/>
          <w:szCs w:val="24"/>
          <w:lang w:eastAsia="x-none"/>
        </w:rPr>
        <w:t>пунктом 34 частини першої статті 26 Закону України «Про місцеве самоврядування в Україні»</w:t>
      </w:r>
      <w:r w:rsidRPr="008929D5">
        <w:rPr>
          <w:rFonts w:ascii="Times New Roman" w:eastAsia="Arial Unicode MS" w:hAnsi="Times New Roman" w:cs="Times New Roman"/>
          <w:b/>
          <w:bCs/>
          <w:sz w:val="24"/>
          <w:szCs w:val="24"/>
          <w:lang w:eastAsia="x-none"/>
        </w:rPr>
        <w:t>, міська рада ВИРІШИЛА:</w:t>
      </w:r>
    </w:p>
    <w:p w:rsidR="008929D5" w:rsidRPr="008929D5" w:rsidRDefault="008929D5" w:rsidP="008929D5">
      <w:pPr>
        <w:spacing w:after="0" w:line="240" w:lineRule="auto"/>
        <w:rPr>
          <w:rFonts w:ascii="Times New Roman" w:eastAsia="Times New Roman" w:hAnsi="Times New Roman" w:cs="Times New Roman"/>
          <w:sz w:val="24"/>
          <w:szCs w:val="24"/>
          <w:lang w:eastAsia="x-none"/>
        </w:rPr>
      </w:pPr>
    </w:p>
    <w:p w:rsidR="00E658E8" w:rsidRPr="00FE6E3D" w:rsidRDefault="00E658E8"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Сквирі Миколі Степановичу,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E658E8" w:rsidRPr="00FE6E3D" w:rsidRDefault="00E658E8"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r w:rsidRPr="00FE6E3D">
        <w:rPr>
          <w:rFonts w:ascii="Times New Roman" w:hAnsi="Times New Roman" w:cs="Times New Roman"/>
          <w:bCs/>
          <w:iCs/>
          <w:sz w:val="24"/>
          <w:szCs w:val="24"/>
          <w:lang w:eastAsia="x-none"/>
        </w:rPr>
        <w:t>Сквирі Миколі Степановичу</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7421784800:03:000:2241), яка розташована за межами с. Івангород Прилуцького району Чернігівської області.</w:t>
      </w:r>
    </w:p>
    <w:p w:rsidR="00E658E8" w:rsidRPr="00FE6E3D" w:rsidRDefault="00E658E8" w:rsidP="00FE6E3D">
      <w:pPr>
        <w:ind w:hanging="11"/>
        <w:jc w:val="both"/>
        <w:rPr>
          <w:rFonts w:ascii="Times New Roman" w:hAnsi="Times New Roman" w:cs="Times New Roman"/>
          <w:sz w:val="24"/>
          <w:szCs w:val="24"/>
          <w:lang w:eastAsia="x-none"/>
        </w:rPr>
      </w:pPr>
    </w:p>
    <w:p w:rsidR="00E658E8" w:rsidRPr="00FE6E3D" w:rsidRDefault="00E658E8"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Болоховець</w:t>
      </w:r>
      <w:proofErr w:type="spellEnd"/>
      <w:r w:rsidRPr="00FE6E3D">
        <w:rPr>
          <w:rFonts w:ascii="Times New Roman" w:hAnsi="Times New Roman" w:cs="Times New Roman"/>
          <w:sz w:val="24"/>
          <w:szCs w:val="24"/>
          <w:lang w:eastAsia="x-none"/>
        </w:rPr>
        <w:t xml:space="preserve"> Марії Олексіївні,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E658E8" w:rsidRPr="00FE6E3D" w:rsidRDefault="00E658E8"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bCs/>
          <w:iCs/>
          <w:sz w:val="24"/>
          <w:szCs w:val="24"/>
          <w:lang w:eastAsia="x-none"/>
        </w:rPr>
        <w:t>Болоховець</w:t>
      </w:r>
      <w:proofErr w:type="spellEnd"/>
      <w:r w:rsidRPr="00FE6E3D">
        <w:rPr>
          <w:rFonts w:ascii="Times New Roman" w:hAnsi="Times New Roman" w:cs="Times New Roman"/>
          <w:bCs/>
          <w:iCs/>
          <w:sz w:val="24"/>
          <w:szCs w:val="24"/>
          <w:lang w:eastAsia="x-none"/>
        </w:rPr>
        <w:t xml:space="preserve"> Марії Олексіївні</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7421784800:03:000:2240), яка розташована за межами с. Івангород Прилуцького району Чернігівської області.</w:t>
      </w:r>
    </w:p>
    <w:p w:rsidR="00E658E8" w:rsidRPr="00FE6E3D" w:rsidRDefault="00E658E8" w:rsidP="00FE6E3D">
      <w:pPr>
        <w:ind w:hanging="11"/>
        <w:rPr>
          <w:rFonts w:ascii="Times New Roman" w:hAnsi="Times New Roman" w:cs="Times New Roman"/>
          <w:sz w:val="24"/>
          <w:szCs w:val="24"/>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Тимченку </w:t>
      </w:r>
      <w:proofErr w:type="spellStart"/>
      <w:r w:rsidRPr="00FE6E3D">
        <w:rPr>
          <w:rFonts w:ascii="Times New Roman" w:hAnsi="Times New Roman" w:cs="Times New Roman"/>
          <w:sz w:val="24"/>
          <w:szCs w:val="24"/>
          <w:lang w:eastAsia="x-none"/>
        </w:rPr>
        <w:t>Яківу</w:t>
      </w:r>
      <w:proofErr w:type="spellEnd"/>
      <w:r w:rsidRPr="00FE6E3D">
        <w:rPr>
          <w:rFonts w:ascii="Times New Roman" w:hAnsi="Times New Roman" w:cs="Times New Roman"/>
          <w:sz w:val="24"/>
          <w:szCs w:val="24"/>
          <w:lang w:eastAsia="x-none"/>
        </w:rPr>
        <w:t xml:space="preserve"> Олександровичу, площею 1,8800 га, для ведення особистого селянського господарства із земель комунальної власності, розташов</w:t>
      </w:r>
      <w:r w:rsidR="0049530F">
        <w:rPr>
          <w:rFonts w:ascii="Times New Roman" w:hAnsi="Times New Roman" w:cs="Times New Roman"/>
          <w:sz w:val="24"/>
          <w:szCs w:val="24"/>
          <w:lang w:eastAsia="x-none"/>
        </w:rPr>
        <w:t xml:space="preserve">аної за межами </w:t>
      </w:r>
      <w:r w:rsidRPr="00FE6E3D">
        <w:rPr>
          <w:rFonts w:ascii="Times New Roman" w:hAnsi="Times New Roman" w:cs="Times New Roman"/>
          <w:sz w:val="24"/>
          <w:szCs w:val="24"/>
          <w:lang w:eastAsia="x-none"/>
        </w:rPr>
        <w:t>с. Івангород на території Ічнянської міської ради Прилуцького району Чернігівської області.</w:t>
      </w:r>
    </w:p>
    <w:p w:rsidR="006B042A" w:rsidRPr="00FE6E3D" w:rsidRDefault="009C1952"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r w:rsidRPr="00FE6E3D">
        <w:rPr>
          <w:rFonts w:ascii="Times New Roman" w:hAnsi="Times New Roman" w:cs="Times New Roman"/>
          <w:bCs/>
          <w:iCs/>
          <w:sz w:val="24"/>
          <w:szCs w:val="24"/>
          <w:lang w:eastAsia="x-none"/>
        </w:rPr>
        <w:t xml:space="preserve">Тимченку </w:t>
      </w:r>
      <w:proofErr w:type="spellStart"/>
      <w:r w:rsidRPr="00FE6E3D">
        <w:rPr>
          <w:rFonts w:ascii="Times New Roman" w:hAnsi="Times New Roman" w:cs="Times New Roman"/>
          <w:bCs/>
          <w:iCs/>
          <w:sz w:val="24"/>
          <w:szCs w:val="24"/>
          <w:lang w:eastAsia="x-none"/>
        </w:rPr>
        <w:t>Яківу</w:t>
      </w:r>
      <w:proofErr w:type="spellEnd"/>
      <w:r w:rsidRPr="00FE6E3D">
        <w:rPr>
          <w:rFonts w:ascii="Times New Roman" w:hAnsi="Times New Roman" w:cs="Times New Roman"/>
          <w:bCs/>
          <w:iCs/>
          <w:sz w:val="24"/>
          <w:szCs w:val="24"/>
          <w:lang w:eastAsia="x-none"/>
        </w:rPr>
        <w:t xml:space="preserve"> Олександровичу</w:t>
      </w:r>
      <w:r w:rsidRPr="00FE6E3D">
        <w:rPr>
          <w:rFonts w:ascii="Times New Roman" w:hAnsi="Times New Roman" w:cs="Times New Roman"/>
          <w:sz w:val="24"/>
          <w:szCs w:val="24"/>
          <w:lang w:eastAsia="x-none"/>
        </w:rPr>
        <w:t xml:space="preserve"> безоплатно у власність земельну ділянку  загальною площею 1,8800 га для ведення особистого селянського господарства із земель комунальної власності Ічнянської міської ради (кадастровий номер: </w:t>
      </w:r>
      <w:r w:rsidRPr="00FE6E3D">
        <w:rPr>
          <w:rFonts w:ascii="Times New Roman" w:hAnsi="Times New Roman" w:cs="Times New Roman"/>
          <w:sz w:val="24"/>
          <w:szCs w:val="24"/>
          <w:lang w:eastAsia="x-none"/>
        </w:rPr>
        <w:lastRenderedPageBreak/>
        <w:t>7421784800:03:000:2250), яка розташована за межами с. Івангород Прилуцько</w:t>
      </w:r>
      <w:r w:rsidR="008929D5" w:rsidRPr="00FE6E3D">
        <w:rPr>
          <w:rFonts w:ascii="Times New Roman" w:hAnsi="Times New Roman" w:cs="Times New Roman"/>
          <w:sz w:val="24"/>
          <w:szCs w:val="24"/>
          <w:lang w:eastAsia="x-none"/>
        </w:rPr>
        <w:t>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Кривонос</w:t>
      </w:r>
      <w:proofErr w:type="spellEnd"/>
      <w:r w:rsidRPr="00FE6E3D">
        <w:rPr>
          <w:rFonts w:ascii="Times New Roman" w:hAnsi="Times New Roman" w:cs="Times New Roman"/>
          <w:sz w:val="24"/>
          <w:szCs w:val="24"/>
          <w:lang w:eastAsia="x-none"/>
        </w:rPr>
        <w:t xml:space="preserve"> Олександрі Станіславівні</w:t>
      </w:r>
      <w:r w:rsidRPr="00FE6E3D">
        <w:rPr>
          <w:rFonts w:ascii="Times New Roman" w:hAnsi="Times New Roman" w:cs="Times New Roman"/>
          <w:b/>
          <w:sz w:val="24"/>
          <w:szCs w:val="24"/>
          <w:lang w:eastAsia="x-none"/>
        </w:rPr>
        <w:t>,</w:t>
      </w:r>
      <w:r w:rsidRPr="00FE6E3D">
        <w:rPr>
          <w:rFonts w:ascii="Times New Roman" w:hAnsi="Times New Roman" w:cs="Times New Roman"/>
          <w:sz w:val="24"/>
          <w:szCs w:val="24"/>
          <w:lang w:eastAsia="x-none"/>
        </w:rPr>
        <w:t xml:space="preserve">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bCs/>
          <w:iCs/>
          <w:sz w:val="24"/>
          <w:szCs w:val="24"/>
          <w:lang w:eastAsia="x-none"/>
        </w:rPr>
        <w:t>Кривонос</w:t>
      </w:r>
      <w:proofErr w:type="spellEnd"/>
      <w:r w:rsidRPr="00FE6E3D">
        <w:rPr>
          <w:rFonts w:ascii="Times New Roman" w:hAnsi="Times New Roman" w:cs="Times New Roman"/>
          <w:bCs/>
          <w:iCs/>
          <w:sz w:val="24"/>
          <w:szCs w:val="24"/>
          <w:lang w:eastAsia="x-none"/>
        </w:rPr>
        <w:t xml:space="preserve"> Олександрі Станіславівні</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7421784800:03:000:2245), яка розташована за межами с. Івангород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Горобей</w:t>
      </w:r>
      <w:proofErr w:type="spellEnd"/>
      <w:r w:rsidRPr="00FE6E3D">
        <w:rPr>
          <w:rFonts w:ascii="Times New Roman" w:hAnsi="Times New Roman" w:cs="Times New Roman"/>
          <w:sz w:val="24"/>
          <w:szCs w:val="24"/>
          <w:lang w:eastAsia="x-none"/>
        </w:rPr>
        <w:t xml:space="preserve"> Ірині Михайлівні,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bCs/>
          <w:iCs/>
          <w:sz w:val="24"/>
          <w:szCs w:val="24"/>
          <w:lang w:eastAsia="x-none"/>
        </w:rPr>
        <w:t>Горобей</w:t>
      </w:r>
      <w:proofErr w:type="spellEnd"/>
      <w:r w:rsidRPr="00FE6E3D">
        <w:rPr>
          <w:rFonts w:ascii="Times New Roman" w:hAnsi="Times New Roman" w:cs="Times New Roman"/>
          <w:bCs/>
          <w:iCs/>
          <w:sz w:val="24"/>
          <w:szCs w:val="24"/>
          <w:lang w:eastAsia="x-none"/>
        </w:rPr>
        <w:t xml:space="preserve"> Ірині Михайлівні</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7421784800:03:000:2253), яка розташована за межами с. Івангород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Шкуліпі</w:t>
      </w:r>
      <w:proofErr w:type="spellEnd"/>
      <w:r w:rsidRPr="00FE6E3D">
        <w:rPr>
          <w:rFonts w:ascii="Times New Roman" w:hAnsi="Times New Roman" w:cs="Times New Roman"/>
          <w:sz w:val="24"/>
          <w:szCs w:val="24"/>
          <w:lang w:eastAsia="x-none"/>
        </w:rPr>
        <w:t xml:space="preserve"> Юлії Олександрівні,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bCs/>
          <w:iCs/>
          <w:sz w:val="24"/>
          <w:szCs w:val="24"/>
          <w:lang w:eastAsia="x-none"/>
        </w:rPr>
        <w:t>Шкуліпі</w:t>
      </w:r>
      <w:proofErr w:type="spellEnd"/>
      <w:r w:rsidRPr="00FE6E3D">
        <w:rPr>
          <w:rFonts w:ascii="Times New Roman" w:hAnsi="Times New Roman" w:cs="Times New Roman"/>
          <w:bCs/>
          <w:iCs/>
          <w:sz w:val="24"/>
          <w:szCs w:val="24"/>
          <w:lang w:eastAsia="x-none"/>
        </w:rPr>
        <w:t xml:space="preserve"> Юлії Олександрівні</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7421784800:03:000:2246), яка розташована за межами с. Івангород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Берец</w:t>
      </w:r>
      <w:proofErr w:type="spellEnd"/>
      <w:r w:rsidRPr="00FE6E3D">
        <w:rPr>
          <w:rFonts w:ascii="Times New Roman" w:hAnsi="Times New Roman" w:cs="Times New Roman"/>
          <w:sz w:val="24"/>
          <w:szCs w:val="24"/>
          <w:lang w:eastAsia="x-none"/>
        </w:rPr>
        <w:t xml:space="preserve"> Яні Василівні,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bCs/>
          <w:iCs/>
          <w:sz w:val="24"/>
          <w:szCs w:val="24"/>
          <w:lang w:eastAsia="x-none"/>
        </w:rPr>
        <w:t>Берец</w:t>
      </w:r>
      <w:proofErr w:type="spellEnd"/>
      <w:r w:rsidRPr="00FE6E3D">
        <w:rPr>
          <w:rFonts w:ascii="Times New Roman" w:hAnsi="Times New Roman" w:cs="Times New Roman"/>
          <w:bCs/>
          <w:iCs/>
          <w:sz w:val="24"/>
          <w:szCs w:val="24"/>
          <w:lang w:eastAsia="x-none"/>
        </w:rPr>
        <w:t xml:space="preserve"> Яні Василівні</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7421784800:03:000:2247), яка розташована за межами с. Івангород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Чорноног</w:t>
      </w:r>
      <w:proofErr w:type="spellEnd"/>
      <w:r w:rsidRPr="00FE6E3D">
        <w:rPr>
          <w:rFonts w:ascii="Times New Roman" w:hAnsi="Times New Roman" w:cs="Times New Roman"/>
          <w:sz w:val="24"/>
          <w:szCs w:val="24"/>
          <w:lang w:eastAsia="x-none"/>
        </w:rPr>
        <w:t xml:space="preserve"> Аліні Вікторівні,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bCs/>
          <w:iCs/>
          <w:sz w:val="24"/>
          <w:szCs w:val="24"/>
          <w:lang w:eastAsia="x-none"/>
        </w:rPr>
        <w:t>Чорноног</w:t>
      </w:r>
      <w:proofErr w:type="spellEnd"/>
      <w:r w:rsidRPr="00FE6E3D">
        <w:rPr>
          <w:rFonts w:ascii="Times New Roman" w:hAnsi="Times New Roman" w:cs="Times New Roman"/>
          <w:bCs/>
          <w:iCs/>
          <w:sz w:val="24"/>
          <w:szCs w:val="24"/>
          <w:lang w:eastAsia="x-none"/>
        </w:rPr>
        <w:t xml:space="preserve"> Аліні Вікторівні</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7421784800:03:000:2248), яка розташована за межами с. Івангород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Мартиненко Олені Олександрівні, площею 2,0000 га, для ведення особистого селянського господарства із земель комунальної власності, розташованої</w:t>
      </w:r>
      <w:r w:rsidR="007D2A65">
        <w:rPr>
          <w:rFonts w:ascii="Times New Roman" w:hAnsi="Times New Roman" w:cs="Times New Roman"/>
          <w:sz w:val="24"/>
          <w:szCs w:val="24"/>
          <w:lang w:eastAsia="x-none"/>
        </w:rPr>
        <w:t xml:space="preserve"> за межами </w:t>
      </w:r>
      <w:r w:rsidRPr="00FE6E3D">
        <w:rPr>
          <w:rFonts w:ascii="Times New Roman" w:hAnsi="Times New Roman" w:cs="Times New Roman"/>
          <w:sz w:val="24"/>
          <w:szCs w:val="24"/>
          <w:lang w:eastAsia="x-none"/>
        </w:rPr>
        <w:t>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r w:rsidRPr="00FE6E3D">
        <w:rPr>
          <w:rFonts w:ascii="Times New Roman" w:hAnsi="Times New Roman" w:cs="Times New Roman"/>
          <w:bCs/>
          <w:iCs/>
          <w:sz w:val="24"/>
          <w:szCs w:val="24"/>
          <w:lang w:eastAsia="x-none"/>
        </w:rPr>
        <w:t>Мартиненко Олені Олександрівні</w:t>
      </w:r>
      <w:r w:rsidRPr="00FE6E3D">
        <w:rPr>
          <w:rFonts w:ascii="Times New Roman" w:hAnsi="Times New Roman" w:cs="Times New Roman"/>
          <w:sz w:val="24"/>
          <w:szCs w:val="24"/>
          <w:lang w:eastAsia="x-none"/>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7421784800:03:000:2249), яка розташована за межами с. Івангород Прилуцького району Чернігівської області.</w:t>
      </w:r>
    </w:p>
    <w:p w:rsidR="006B042A" w:rsidRPr="00FE6E3D" w:rsidRDefault="006B042A" w:rsidP="00FE6E3D">
      <w:pPr>
        <w:ind w:hanging="11"/>
        <w:jc w:val="center"/>
        <w:rPr>
          <w:rFonts w:ascii="Times New Roman" w:hAnsi="Times New Roman" w:cs="Times New Roman"/>
          <w:noProof/>
          <w:sz w:val="24"/>
          <w:szCs w:val="24"/>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Романюк Аллі Миколаївні для ведення особистого селянського господарства загальною площею 2,0000 га   за межами м. Ічня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Передати гр. Романюк Аллі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7421710100:09:000:0475), яка розташована за межами м. Ічня Прилуцького району Чернігівської області.</w:t>
      </w:r>
    </w:p>
    <w:p w:rsidR="006B042A" w:rsidRPr="00FE6E3D" w:rsidRDefault="006B042A" w:rsidP="00FE6E3D">
      <w:pPr>
        <w:tabs>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Майдану Ігорю Борисовичу для ведення особистого селянського господарства загальною площею 2,0000 га   за межами м. Ічня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Передати гр. Майдану Ігорю Борисовичу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7421710100:09:000:0472), яка розташована за межами м. Ічня Прилуцького району Чернігівської області.</w:t>
      </w:r>
    </w:p>
    <w:p w:rsidR="006B042A" w:rsidRPr="00FE6E3D" w:rsidRDefault="006B042A" w:rsidP="00FE6E3D">
      <w:pPr>
        <w:tabs>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Балабай</w:t>
      </w:r>
      <w:proofErr w:type="spellEnd"/>
      <w:r w:rsidRPr="00FE6E3D">
        <w:rPr>
          <w:rFonts w:ascii="Times New Roman" w:hAnsi="Times New Roman" w:cs="Times New Roman"/>
          <w:sz w:val="24"/>
          <w:szCs w:val="24"/>
          <w:lang w:eastAsia="x-none"/>
        </w:rPr>
        <w:t xml:space="preserve"> Валентині Іванівні, для ведення особистого селянського господарства, загальною площею 2,0000 га   за межами м. Ічня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sz w:val="24"/>
          <w:szCs w:val="24"/>
          <w:lang w:eastAsia="x-none"/>
        </w:rPr>
        <w:t>Балабай</w:t>
      </w:r>
      <w:proofErr w:type="spellEnd"/>
      <w:r w:rsidRPr="00FE6E3D">
        <w:rPr>
          <w:rFonts w:ascii="Times New Roman" w:hAnsi="Times New Roman" w:cs="Times New Roman"/>
          <w:sz w:val="24"/>
          <w:szCs w:val="24"/>
          <w:lang w:eastAsia="x-none"/>
        </w:rPr>
        <w:t xml:space="preserve"> Валентині Іванівні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7421710100:09:000:0474), яка розташована за межами м. Ічня Прилуцького району Чернігівської області.</w:t>
      </w:r>
    </w:p>
    <w:p w:rsidR="006B042A" w:rsidRPr="00FE6E3D" w:rsidRDefault="006B042A" w:rsidP="00FE6E3D">
      <w:pPr>
        <w:tabs>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Романюку Олександру Сергійовичу для ведення особистого селянського господарства загальною площею 2,0000 га   за межами м. Ічня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Передати гр. Романюку Олександру Сергійовичу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7421710100:09:000:0473), яка розташована за межами м. Ічня Прилуцького району Чернігівської області.</w:t>
      </w:r>
    </w:p>
    <w:p w:rsidR="006B042A" w:rsidRPr="00FE6E3D" w:rsidRDefault="006B042A" w:rsidP="00FE6E3D">
      <w:pPr>
        <w:tabs>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Романюку Ігорю Олександровичу для ведення особистого селянського господарства загальною площею 2,0000 га за межами м. Ічня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Романюку Ігорю Олександровичу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w:t>
      </w:r>
      <w:r w:rsidRPr="00FE6E3D">
        <w:rPr>
          <w:rFonts w:ascii="Times New Roman" w:hAnsi="Times New Roman" w:cs="Times New Roman"/>
          <w:sz w:val="24"/>
          <w:szCs w:val="24"/>
          <w:lang w:eastAsia="x-none"/>
        </w:rPr>
        <w:lastRenderedPageBreak/>
        <w:t>7421710100:09:000:0476), яка розташована за межами м. Ічня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w:t>
      </w:r>
      <w:r w:rsidR="0049530F">
        <w:rPr>
          <w:rFonts w:ascii="Times New Roman" w:hAnsi="Times New Roman" w:cs="Times New Roman"/>
          <w:sz w:val="24"/>
          <w:szCs w:val="24"/>
          <w:lang w:eastAsia="x-none"/>
        </w:rPr>
        <w:t xml:space="preserve">                   </w:t>
      </w:r>
      <w:r w:rsidRPr="00FE6E3D">
        <w:rPr>
          <w:rFonts w:ascii="Times New Roman" w:hAnsi="Times New Roman" w:cs="Times New Roman"/>
          <w:sz w:val="24"/>
          <w:szCs w:val="24"/>
          <w:lang w:eastAsia="x-none"/>
        </w:rPr>
        <w:t xml:space="preserve"> гр. </w:t>
      </w:r>
      <w:proofErr w:type="spellStart"/>
      <w:r w:rsidRPr="00FE6E3D">
        <w:rPr>
          <w:rFonts w:ascii="Times New Roman" w:hAnsi="Times New Roman" w:cs="Times New Roman"/>
          <w:sz w:val="24"/>
          <w:szCs w:val="24"/>
          <w:lang w:eastAsia="x-none"/>
        </w:rPr>
        <w:t>Каптуренко</w:t>
      </w:r>
      <w:proofErr w:type="spellEnd"/>
      <w:r w:rsidRPr="00FE6E3D">
        <w:rPr>
          <w:rFonts w:ascii="Times New Roman" w:hAnsi="Times New Roman" w:cs="Times New Roman"/>
          <w:sz w:val="24"/>
          <w:szCs w:val="24"/>
          <w:lang w:eastAsia="x-none"/>
        </w:rPr>
        <w:t xml:space="preserve"> Оксані Олександрівні для ведення особистого селянського господарства (код - 01.03)загальною площею 2,0000 га за адресою: за межами с. </w:t>
      </w:r>
      <w:proofErr w:type="spellStart"/>
      <w:r w:rsidRPr="00FE6E3D">
        <w:rPr>
          <w:rFonts w:ascii="Times New Roman" w:hAnsi="Times New Roman" w:cs="Times New Roman"/>
          <w:sz w:val="24"/>
          <w:szCs w:val="24"/>
          <w:lang w:eastAsia="x-none"/>
        </w:rPr>
        <w:t>Сезьки</w:t>
      </w:r>
      <w:proofErr w:type="spellEnd"/>
      <w:r w:rsidRPr="00FE6E3D">
        <w:rPr>
          <w:rFonts w:ascii="Times New Roman" w:hAnsi="Times New Roman" w:cs="Times New Roman"/>
          <w:sz w:val="24"/>
          <w:szCs w:val="24"/>
          <w:lang w:eastAsia="x-none"/>
        </w:rPr>
        <w:t xml:space="preserve">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sz w:val="24"/>
          <w:szCs w:val="24"/>
          <w:lang w:eastAsia="x-none"/>
        </w:rPr>
        <w:t>Каптуренко</w:t>
      </w:r>
      <w:proofErr w:type="spellEnd"/>
      <w:r w:rsidRPr="00FE6E3D">
        <w:rPr>
          <w:rFonts w:ascii="Times New Roman" w:hAnsi="Times New Roman" w:cs="Times New Roman"/>
          <w:sz w:val="24"/>
          <w:szCs w:val="24"/>
          <w:lang w:eastAsia="x-none"/>
        </w:rPr>
        <w:t xml:space="preserve"> Оксані Олександрівні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7421788400:07:000:0039, яка розташована за межами с. </w:t>
      </w:r>
      <w:proofErr w:type="spellStart"/>
      <w:r w:rsidRPr="00FE6E3D">
        <w:rPr>
          <w:rFonts w:ascii="Times New Roman" w:hAnsi="Times New Roman" w:cs="Times New Roman"/>
          <w:sz w:val="24"/>
          <w:szCs w:val="24"/>
          <w:lang w:eastAsia="x-none"/>
        </w:rPr>
        <w:t>Сезьки</w:t>
      </w:r>
      <w:proofErr w:type="spellEnd"/>
      <w:r w:rsidRPr="00FE6E3D">
        <w:rPr>
          <w:rFonts w:ascii="Times New Roman" w:hAnsi="Times New Roman" w:cs="Times New Roman"/>
          <w:sz w:val="24"/>
          <w:szCs w:val="24"/>
          <w:lang w:eastAsia="x-none"/>
        </w:rPr>
        <w:t xml:space="preserve">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00D272D1">
        <w:rPr>
          <w:rFonts w:ascii="Times New Roman" w:hAnsi="Times New Roman" w:cs="Times New Roman"/>
          <w:sz w:val="24"/>
          <w:szCs w:val="24"/>
          <w:lang w:eastAsia="x-none"/>
        </w:rPr>
        <w:t xml:space="preserve">                   </w:t>
      </w:r>
      <w:r w:rsidRPr="00FE6E3D">
        <w:rPr>
          <w:rFonts w:ascii="Times New Roman" w:hAnsi="Times New Roman" w:cs="Times New Roman"/>
          <w:sz w:val="24"/>
          <w:szCs w:val="24"/>
          <w:lang w:eastAsia="x-none"/>
        </w:rPr>
        <w:t xml:space="preserve">гр. Бабенку Олександру Васильовичу для ведення особистого селянського господарства (код - 01.03) загальною площею 2,0000 га за адресою: за межами с. </w:t>
      </w:r>
      <w:proofErr w:type="spellStart"/>
      <w:r w:rsidRPr="00FE6E3D">
        <w:rPr>
          <w:rFonts w:ascii="Times New Roman" w:hAnsi="Times New Roman" w:cs="Times New Roman"/>
          <w:sz w:val="24"/>
          <w:szCs w:val="24"/>
          <w:lang w:eastAsia="x-none"/>
        </w:rPr>
        <w:t>Сезьки</w:t>
      </w:r>
      <w:proofErr w:type="spellEnd"/>
      <w:r w:rsidRPr="00FE6E3D">
        <w:rPr>
          <w:rFonts w:ascii="Times New Roman" w:hAnsi="Times New Roman" w:cs="Times New Roman"/>
          <w:sz w:val="24"/>
          <w:szCs w:val="24"/>
          <w:lang w:eastAsia="x-none"/>
        </w:rPr>
        <w:t xml:space="preserve">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Бабенку Олександру Васильовичу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7421788400:07:000:0038, яка розташована за межами с. </w:t>
      </w:r>
      <w:proofErr w:type="spellStart"/>
      <w:r w:rsidRPr="00FE6E3D">
        <w:rPr>
          <w:rFonts w:ascii="Times New Roman" w:hAnsi="Times New Roman" w:cs="Times New Roman"/>
          <w:sz w:val="24"/>
          <w:szCs w:val="24"/>
          <w:lang w:eastAsia="x-none"/>
        </w:rPr>
        <w:t>Сезьки</w:t>
      </w:r>
      <w:proofErr w:type="spellEnd"/>
      <w:r w:rsidRPr="00FE6E3D">
        <w:rPr>
          <w:rFonts w:ascii="Times New Roman" w:hAnsi="Times New Roman" w:cs="Times New Roman"/>
          <w:sz w:val="24"/>
          <w:szCs w:val="24"/>
          <w:lang w:eastAsia="x-none"/>
        </w:rPr>
        <w:t xml:space="preserve">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00D272D1">
        <w:rPr>
          <w:rFonts w:ascii="Times New Roman" w:hAnsi="Times New Roman" w:cs="Times New Roman"/>
          <w:sz w:val="24"/>
          <w:szCs w:val="24"/>
          <w:lang w:eastAsia="x-none"/>
        </w:rPr>
        <w:t xml:space="preserve">                        </w:t>
      </w:r>
      <w:r w:rsidRPr="00FE6E3D">
        <w:rPr>
          <w:rFonts w:ascii="Times New Roman" w:hAnsi="Times New Roman" w:cs="Times New Roman"/>
          <w:sz w:val="24"/>
          <w:szCs w:val="24"/>
          <w:lang w:eastAsia="x-none"/>
        </w:rPr>
        <w:t xml:space="preserve">гр. Бабенку Олегу Олександровичу для ведення особистого селянського господарства (код – 01.03) загальною площею 2,0000 га за адресою: за межами с. </w:t>
      </w:r>
      <w:proofErr w:type="spellStart"/>
      <w:r w:rsidRPr="00FE6E3D">
        <w:rPr>
          <w:rFonts w:ascii="Times New Roman" w:hAnsi="Times New Roman" w:cs="Times New Roman"/>
          <w:sz w:val="24"/>
          <w:szCs w:val="24"/>
          <w:lang w:eastAsia="x-none"/>
        </w:rPr>
        <w:t>Сезьки</w:t>
      </w:r>
      <w:proofErr w:type="spellEnd"/>
      <w:r w:rsidRPr="00FE6E3D">
        <w:rPr>
          <w:rFonts w:ascii="Times New Roman" w:hAnsi="Times New Roman" w:cs="Times New Roman"/>
          <w:sz w:val="24"/>
          <w:szCs w:val="24"/>
          <w:lang w:eastAsia="x-none"/>
        </w:rPr>
        <w:t xml:space="preserve">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Бабенку Олегу Олександровичу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7421788400:07:000:0037, яка розташована за межами с. </w:t>
      </w:r>
      <w:proofErr w:type="spellStart"/>
      <w:r w:rsidRPr="00FE6E3D">
        <w:rPr>
          <w:rFonts w:ascii="Times New Roman" w:hAnsi="Times New Roman" w:cs="Times New Roman"/>
          <w:sz w:val="24"/>
          <w:szCs w:val="24"/>
          <w:lang w:eastAsia="x-none"/>
        </w:rPr>
        <w:t>Сезьки</w:t>
      </w:r>
      <w:proofErr w:type="spellEnd"/>
      <w:r w:rsidRPr="00FE6E3D">
        <w:rPr>
          <w:rFonts w:ascii="Times New Roman" w:hAnsi="Times New Roman" w:cs="Times New Roman"/>
          <w:sz w:val="24"/>
          <w:szCs w:val="24"/>
          <w:lang w:eastAsia="x-none"/>
        </w:rPr>
        <w:t xml:space="preserve"> Прилуцького району Чернігівської області.</w:t>
      </w:r>
    </w:p>
    <w:p w:rsidR="006B042A" w:rsidRPr="00FE6E3D" w:rsidRDefault="006B042A" w:rsidP="00FE6E3D">
      <w:pPr>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tabs>
          <w:tab w:val="left" w:pos="522"/>
          <w:tab w:val="left" w:pos="1390"/>
        </w:tabs>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Бескостої</w:t>
      </w:r>
      <w:proofErr w:type="spellEnd"/>
      <w:r w:rsidRPr="00FE6E3D">
        <w:rPr>
          <w:rFonts w:ascii="Times New Roman" w:hAnsi="Times New Roman" w:cs="Times New Roman"/>
          <w:sz w:val="24"/>
          <w:szCs w:val="24"/>
          <w:lang w:eastAsia="x-none"/>
        </w:rPr>
        <w:t xml:space="preserve"> Наталії Андріївни площею 2,0000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sz w:val="24"/>
          <w:szCs w:val="24"/>
          <w:lang w:eastAsia="x-none"/>
        </w:rPr>
        <w:t>Бескостій</w:t>
      </w:r>
      <w:proofErr w:type="spellEnd"/>
      <w:r w:rsidRPr="00FE6E3D">
        <w:rPr>
          <w:rFonts w:ascii="Times New Roman" w:hAnsi="Times New Roman" w:cs="Times New Roman"/>
          <w:sz w:val="24"/>
          <w:szCs w:val="24"/>
          <w:lang w:eastAsia="x-none"/>
        </w:rPr>
        <w:t xml:space="preserve"> Наталії Андріївні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7421784800:03:000:2228), яка розташована за межами  с. Івангород Прилуцького району Чернігівської області.  </w:t>
      </w:r>
    </w:p>
    <w:p w:rsidR="006B042A" w:rsidRPr="00FE6E3D" w:rsidRDefault="006B042A" w:rsidP="00FE6E3D">
      <w:pPr>
        <w:tabs>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tabs>
          <w:tab w:val="left" w:pos="426"/>
          <w:tab w:val="left" w:pos="1390"/>
        </w:tabs>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Кир</w:t>
      </w:r>
      <w:r w:rsidR="00AE323D">
        <w:rPr>
          <w:rFonts w:ascii="Times New Roman" w:hAnsi="Times New Roman" w:cs="Times New Roman"/>
          <w:sz w:val="24"/>
          <w:szCs w:val="24"/>
          <w:lang w:eastAsia="x-none"/>
        </w:rPr>
        <w:t>инчука</w:t>
      </w:r>
      <w:proofErr w:type="spellEnd"/>
      <w:r w:rsidR="00AE323D">
        <w:rPr>
          <w:rFonts w:ascii="Times New Roman" w:hAnsi="Times New Roman" w:cs="Times New Roman"/>
          <w:sz w:val="24"/>
          <w:szCs w:val="24"/>
          <w:lang w:eastAsia="x-none"/>
        </w:rPr>
        <w:t xml:space="preserve"> Олега Петровича площею 2,</w:t>
      </w:r>
      <w:r w:rsidRPr="00FE6E3D">
        <w:rPr>
          <w:rFonts w:ascii="Times New Roman" w:hAnsi="Times New Roman" w:cs="Times New Roman"/>
          <w:sz w:val="24"/>
          <w:szCs w:val="24"/>
          <w:lang w:eastAsia="x-none"/>
        </w:rPr>
        <w:t>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sz w:val="24"/>
          <w:szCs w:val="24"/>
          <w:lang w:eastAsia="x-none"/>
        </w:rPr>
        <w:t>Киринчуку</w:t>
      </w:r>
      <w:proofErr w:type="spellEnd"/>
      <w:r w:rsidRPr="00FE6E3D">
        <w:rPr>
          <w:rFonts w:ascii="Times New Roman" w:hAnsi="Times New Roman" w:cs="Times New Roman"/>
          <w:sz w:val="24"/>
          <w:szCs w:val="24"/>
          <w:lang w:eastAsia="x-none"/>
        </w:rPr>
        <w:t xml:space="preserve"> Олегу Петровичу безоплатно у власність земе</w:t>
      </w:r>
      <w:r w:rsidR="00AE323D">
        <w:rPr>
          <w:rFonts w:ascii="Times New Roman" w:hAnsi="Times New Roman" w:cs="Times New Roman"/>
          <w:sz w:val="24"/>
          <w:szCs w:val="24"/>
          <w:lang w:eastAsia="x-none"/>
        </w:rPr>
        <w:t>льну ділянку загальною площею 2,</w:t>
      </w:r>
      <w:r w:rsidRPr="00FE6E3D">
        <w:rPr>
          <w:rFonts w:ascii="Times New Roman" w:hAnsi="Times New Roman" w:cs="Times New Roman"/>
          <w:sz w:val="24"/>
          <w:szCs w:val="24"/>
          <w:lang w:eastAsia="x-none"/>
        </w:rPr>
        <w:t>0000 га для ведення особистого селянського господарства із земель комунальної власності Ічнянської міської ради (кадастровий номер: 7421784800:03:000:2252), яка розташована за межами с. Івангород Прилуцького району Чернігівської області .</w:t>
      </w:r>
    </w:p>
    <w:p w:rsidR="006B042A" w:rsidRPr="00FE6E3D" w:rsidRDefault="006B042A" w:rsidP="00FE6E3D">
      <w:pPr>
        <w:tabs>
          <w:tab w:val="left" w:pos="426"/>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tabs>
          <w:tab w:val="left" w:pos="426"/>
          <w:tab w:val="left" w:pos="522"/>
          <w:tab w:val="left" w:pos="1390"/>
        </w:tabs>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Болоховця</w:t>
      </w:r>
      <w:proofErr w:type="spellEnd"/>
      <w:r w:rsidRPr="00FE6E3D">
        <w:rPr>
          <w:rFonts w:ascii="Times New Roman" w:hAnsi="Times New Roman" w:cs="Times New Roman"/>
          <w:sz w:val="24"/>
          <w:szCs w:val="24"/>
          <w:lang w:eastAsia="x-none"/>
        </w:rPr>
        <w:t xml:space="preserve"> В</w:t>
      </w:r>
      <w:r w:rsidR="00AE323D">
        <w:rPr>
          <w:rFonts w:ascii="Times New Roman" w:hAnsi="Times New Roman" w:cs="Times New Roman"/>
          <w:sz w:val="24"/>
          <w:szCs w:val="24"/>
          <w:lang w:eastAsia="x-none"/>
        </w:rPr>
        <w:t>алерія Олександровича  площею 2,</w:t>
      </w:r>
      <w:r w:rsidRPr="00FE6E3D">
        <w:rPr>
          <w:rFonts w:ascii="Times New Roman" w:hAnsi="Times New Roman" w:cs="Times New Roman"/>
          <w:sz w:val="24"/>
          <w:szCs w:val="24"/>
          <w:lang w:eastAsia="x-none"/>
        </w:rPr>
        <w:t>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sz w:val="24"/>
          <w:szCs w:val="24"/>
          <w:lang w:eastAsia="x-none"/>
        </w:rPr>
        <w:t>Болоховцю</w:t>
      </w:r>
      <w:proofErr w:type="spellEnd"/>
      <w:r w:rsidRPr="00FE6E3D">
        <w:rPr>
          <w:rFonts w:ascii="Times New Roman" w:hAnsi="Times New Roman" w:cs="Times New Roman"/>
          <w:sz w:val="24"/>
          <w:szCs w:val="24"/>
          <w:lang w:eastAsia="x-none"/>
        </w:rPr>
        <w:t xml:space="preserve"> Валерію Олександровичу  безоплатно у власність земе</w:t>
      </w:r>
      <w:r w:rsidR="00AE323D">
        <w:rPr>
          <w:rFonts w:ascii="Times New Roman" w:hAnsi="Times New Roman" w:cs="Times New Roman"/>
          <w:sz w:val="24"/>
          <w:szCs w:val="24"/>
          <w:lang w:eastAsia="x-none"/>
        </w:rPr>
        <w:t>льну ділянку загальною площею 2,</w:t>
      </w:r>
      <w:r w:rsidRPr="00FE6E3D">
        <w:rPr>
          <w:rFonts w:ascii="Times New Roman" w:hAnsi="Times New Roman" w:cs="Times New Roman"/>
          <w:sz w:val="24"/>
          <w:szCs w:val="24"/>
          <w:lang w:eastAsia="x-none"/>
        </w:rPr>
        <w:t xml:space="preserve">0000 га для ведення особистого селянського господарства із земель комунальної власності Ічнянської міської ради (кадастровий номер: 7421784800:03:000:2244), яка розташована за межами с. Івангород Прилуцького району Чернігівської області.  </w:t>
      </w:r>
    </w:p>
    <w:p w:rsidR="006B042A" w:rsidRPr="00FE6E3D" w:rsidRDefault="006B042A" w:rsidP="00FE6E3D">
      <w:pPr>
        <w:tabs>
          <w:tab w:val="left" w:pos="426"/>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tabs>
          <w:tab w:val="left" w:pos="426"/>
          <w:tab w:val="left" w:pos="522"/>
          <w:tab w:val="left" w:pos="1390"/>
        </w:tabs>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Божка</w:t>
      </w:r>
      <w:r w:rsidR="00AE323D">
        <w:rPr>
          <w:rFonts w:ascii="Times New Roman" w:hAnsi="Times New Roman" w:cs="Times New Roman"/>
          <w:sz w:val="24"/>
          <w:szCs w:val="24"/>
          <w:lang w:eastAsia="x-none"/>
        </w:rPr>
        <w:t xml:space="preserve"> Миколи Володимировича площею 2,</w:t>
      </w:r>
      <w:r w:rsidRPr="00FE6E3D">
        <w:rPr>
          <w:rFonts w:ascii="Times New Roman" w:hAnsi="Times New Roman" w:cs="Times New Roman"/>
          <w:sz w:val="24"/>
          <w:szCs w:val="24"/>
          <w:lang w:eastAsia="x-none"/>
        </w:rPr>
        <w:t>0000 га для ведення особистого селянського господарства із земель комунальної власності, розташован</w:t>
      </w:r>
      <w:r w:rsidR="0049530F">
        <w:rPr>
          <w:rFonts w:ascii="Times New Roman" w:hAnsi="Times New Roman" w:cs="Times New Roman"/>
          <w:sz w:val="24"/>
          <w:szCs w:val="24"/>
          <w:lang w:eastAsia="x-none"/>
        </w:rPr>
        <w:t xml:space="preserve">ої за межами </w:t>
      </w:r>
      <w:r w:rsidRPr="00FE6E3D">
        <w:rPr>
          <w:rFonts w:ascii="Times New Roman" w:hAnsi="Times New Roman" w:cs="Times New Roman"/>
          <w:sz w:val="24"/>
          <w:szCs w:val="24"/>
          <w:lang w:eastAsia="x-none"/>
        </w:rPr>
        <w:t>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Передати гр. Божку Миколі Володимировичу безоплатно у власність земе</w:t>
      </w:r>
      <w:r w:rsidR="00AE323D">
        <w:rPr>
          <w:rFonts w:ascii="Times New Roman" w:hAnsi="Times New Roman" w:cs="Times New Roman"/>
          <w:sz w:val="24"/>
          <w:szCs w:val="24"/>
          <w:lang w:eastAsia="x-none"/>
        </w:rPr>
        <w:t>льну ділянку загальною площею 2,</w:t>
      </w:r>
      <w:r w:rsidRPr="00FE6E3D">
        <w:rPr>
          <w:rFonts w:ascii="Times New Roman" w:hAnsi="Times New Roman" w:cs="Times New Roman"/>
          <w:sz w:val="24"/>
          <w:szCs w:val="24"/>
          <w:lang w:eastAsia="x-none"/>
        </w:rPr>
        <w:t xml:space="preserve">0000 га для ведення особистого селянського господарства із земель комунальної власності Ічнянської міської ради (кадастровий номер: 7421784800:03:000:2251), яка розташована за межами с. Івангород Прилуцького Ічнянського району Чернігівської області.  </w:t>
      </w:r>
    </w:p>
    <w:p w:rsidR="006B042A" w:rsidRPr="00FE6E3D" w:rsidRDefault="006B042A" w:rsidP="00FE6E3D">
      <w:pPr>
        <w:tabs>
          <w:tab w:val="left" w:pos="426"/>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FE6E3D">
      <w:pPr>
        <w:numPr>
          <w:ilvl w:val="0"/>
          <w:numId w:val="13"/>
        </w:numPr>
        <w:tabs>
          <w:tab w:val="left" w:pos="426"/>
          <w:tab w:val="left" w:pos="1390"/>
        </w:tabs>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гр. </w:t>
      </w:r>
      <w:proofErr w:type="spellStart"/>
      <w:r w:rsidRPr="00FE6E3D">
        <w:rPr>
          <w:rFonts w:ascii="Times New Roman" w:hAnsi="Times New Roman" w:cs="Times New Roman"/>
          <w:sz w:val="24"/>
          <w:szCs w:val="24"/>
          <w:lang w:eastAsia="x-none"/>
        </w:rPr>
        <w:t>Панчихі</w:t>
      </w:r>
      <w:r w:rsidR="00AE323D">
        <w:rPr>
          <w:rFonts w:ascii="Times New Roman" w:hAnsi="Times New Roman" w:cs="Times New Roman"/>
          <w:sz w:val="24"/>
          <w:szCs w:val="24"/>
          <w:lang w:eastAsia="x-none"/>
        </w:rPr>
        <w:t>на</w:t>
      </w:r>
      <w:proofErr w:type="spellEnd"/>
      <w:r w:rsidR="00AE323D">
        <w:rPr>
          <w:rFonts w:ascii="Times New Roman" w:hAnsi="Times New Roman" w:cs="Times New Roman"/>
          <w:sz w:val="24"/>
          <w:szCs w:val="24"/>
          <w:lang w:eastAsia="x-none"/>
        </w:rPr>
        <w:t xml:space="preserve"> Сергія Сергійовича  площею 2,</w:t>
      </w:r>
      <w:r w:rsidRPr="00FE6E3D">
        <w:rPr>
          <w:rFonts w:ascii="Times New Roman" w:hAnsi="Times New Roman" w:cs="Times New Roman"/>
          <w:sz w:val="24"/>
          <w:szCs w:val="24"/>
          <w:lang w:eastAsia="x-none"/>
        </w:rPr>
        <w:t>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sz w:val="24"/>
          <w:szCs w:val="24"/>
          <w:lang w:eastAsia="x-none"/>
        </w:rPr>
        <w:t>Панчихіну</w:t>
      </w:r>
      <w:proofErr w:type="spellEnd"/>
      <w:r w:rsidRPr="00FE6E3D">
        <w:rPr>
          <w:rFonts w:ascii="Times New Roman" w:hAnsi="Times New Roman" w:cs="Times New Roman"/>
          <w:sz w:val="24"/>
          <w:szCs w:val="24"/>
          <w:lang w:eastAsia="x-none"/>
        </w:rPr>
        <w:t xml:space="preserve"> Сергію Сергійовичу  безоплатно у власність земельну д</w:t>
      </w:r>
      <w:r w:rsidR="00AE323D">
        <w:rPr>
          <w:rFonts w:ascii="Times New Roman" w:hAnsi="Times New Roman" w:cs="Times New Roman"/>
          <w:sz w:val="24"/>
          <w:szCs w:val="24"/>
          <w:lang w:eastAsia="x-none"/>
        </w:rPr>
        <w:t>ілянку загальною площею 2,</w:t>
      </w:r>
      <w:r w:rsidRPr="00FE6E3D">
        <w:rPr>
          <w:rFonts w:ascii="Times New Roman" w:hAnsi="Times New Roman" w:cs="Times New Roman"/>
          <w:sz w:val="24"/>
          <w:szCs w:val="24"/>
          <w:lang w:eastAsia="x-none"/>
        </w:rPr>
        <w:t xml:space="preserve">0000 га для ведення особистого селянського господарства із земель комунальної власності Ічнянської міської ради (кадастровий номер: 7421784800:03:000:2234), яка розташована за межами с. Івангород Прилуцького району Чернігівської області.  </w:t>
      </w:r>
    </w:p>
    <w:p w:rsidR="006B042A" w:rsidRPr="00FE6E3D" w:rsidRDefault="006B042A" w:rsidP="00FE6E3D">
      <w:pPr>
        <w:tabs>
          <w:tab w:val="left" w:pos="522"/>
          <w:tab w:val="left" w:pos="1390"/>
        </w:tabs>
        <w:ind w:hanging="11"/>
        <w:jc w:val="both"/>
        <w:rPr>
          <w:rFonts w:ascii="Times New Roman" w:hAnsi="Times New Roman" w:cs="Times New Roman"/>
          <w:sz w:val="24"/>
          <w:szCs w:val="24"/>
          <w:lang w:eastAsia="x-none"/>
        </w:rPr>
      </w:pPr>
    </w:p>
    <w:p w:rsidR="006B042A" w:rsidRPr="00FE6E3D" w:rsidRDefault="006B042A" w:rsidP="0064798A">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Гор</w:t>
      </w:r>
      <w:r w:rsidR="00AE323D">
        <w:rPr>
          <w:rFonts w:ascii="Times New Roman" w:hAnsi="Times New Roman" w:cs="Times New Roman"/>
          <w:sz w:val="24"/>
          <w:szCs w:val="24"/>
          <w:lang w:eastAsia="x-none"/>
        </w:rPr>
        <w:t>об’я Миколи Івановича  площею 2,</w:t>
      </w:r>
      <w:r w:rsidRPr="00FE6E3D">
        <w:rPr>
          <w:rFonts w:ascii="Times New Roman" w:hAnsi="Times New Roman" w:cs="Times New Roman"/>
          <w:sz w:val="24"/>
          <w:szCs w:val="24"/>
          <w:lang w:eastAsia="x-none"/>
        </w:rPr>
        <w:t>0000 га для ведення особистого селянського господарства із земель комунальної власності, розташованої за межами 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Передати гр. </w:t>
      </w:r>
      <w:proofErr w:type="spellStart"/>
      <w:r w:rsidRPr="00FE6E3D">
        <w:rPr>
          <w:rFonts w:ascii="Times New Roman" w:hAnsi="Times New Roman" w:cs="Times New Roman"/>
          <w:sz w:val="24"/>
          <w:szCs w:val="24"/>
          <w:lang w:eastAsia="x-none"/>
        </w:rPr>
        <w:t>Гороб’ю</w:t>
      </w:r>
      <w:proofErr w:type="spellEnd"/>
      <w:r w:rsidRPr="00FE6E3D">
        <w:rPr>
          <w:rFonts w:ascii="Times New Roman" w:hAnsi="Times New Roman" w:cs="Times New Roman"/>
          <w:sz w:val="24"/>
          <w:szCs w:val="24"/>
          <w:lang w:eastAsia="x-none"/>
        </w:rPr>
        <w:t xml:space="preserve"> Миколі Івановичу  безоплатно у власність земе</w:t>
      </w:r>
      <w:r w:rsidR="00AE323D">
        <w:rPr>
          <w:rFonts w:ascii="Times New Roman" w:hAnsi="Times New Roman" w:cs="Times New Roman"/>
          <w:sz w:val="24"/>
          <w:szCs w:val="24"/>
          <w:lang w:eastAsia="x-none"/>
        </w:rPr>
        <w:t>льну ділянку загальною площею 2,</w:t>
      </w:r>
      <w:r w:rsidRPr="00FE6E3D">
        <w:rPr>
          <w:rFonts w:ascii="Times New Roman" w:hAnsi="Times New Roman" w:cs="Times New Roman"/>
          <w:sz w:val="24"/>
          <w:szCs w:val="24"/>
          <w:lang w:eastAsia="x-none"/>
        </w:rPr>
        <w:t xml:space="preserve">0000 га для ведення особистого селянського господарства із земель комунальної власності Ічнянської міської ради (кадастровий номер: 7421784800:03:000:2242), яка розташована за межами с. Івангород на території Ічнянської міської ради Прилуцького району Чернігівської області.  </w:t>
      </w:r>
    </w:p>
    <w:p w:rsidR="006B042A" w:rsidRPr="00FE6E3D" w:rsidRDefault="006B042A" w:rsidP="00FE6E3D">
      <w:pPr>
        <w:tabs>
          <w:tab w:val="left" w:pos="1390"/>
        </w:tabs>
        <w:ind w:hanging="11"/>
        <w:jc w:val="both"/>
        <w:rPr>
          <w:rFonts w:ascii="Times New Roman" w:hAnsi="Times New Roman" w:cs="Times New Roman"/>
          <w:sz w:val="24"/>
          <w:szCs w:val="24"/>
          <w:lang w:eastAsia="x-none"/>
        </w:rPr>
      </w:pPr>
    </w:p>
    <w:p w:rsidR="006B042A" w:rsidRPr="00FE6E3D" w:rsidRDefault="006B042A" w:rsidP="0064798A">
      <w:pPr>
        <w:numPr>
          <w:ilvl w:val="0"/>
          <w:numId w:val="13"/>
        </w:numPr>
        <w:tabs>
          <w:tab w:val="left" w:pos="709"/>
        </w:tabs>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Затвердити проект землеустрою щодо відведення земельної ділянки у власність              гр. Остапенка Миколи Михайловича площею 2,0000 га для ведення особистого селянського господарства  із земель комунальної власності, роз</w:t>
      </w:r>
      <w:r w:rsidR="0064798A">
        <w:rPr>
          <w:rFonts w:ascii="Times New Roman" w:hAnsi="Times New Roman" w:cs="Times New Roman"/>
          <w:sz w:val="24"/>
          <w:szCs w:val="24"/>
          <w:lang w:eastAsia="x-none"/>
        </w:rPr>
        <w:t xml:space="preserve">ташованої за межами </w:t>
      </w:r>
      <w:r w:rsidRPr="00FE6E3D">
        <w:rPr>
          <w:rFonts w:ascii="Times New Roman" w:hAnsi="Times New Roman" w:cs="Times New Roman"/>
          <w:sz w:val="24"/>
          <w:szCs w:val="24"/>
          <w:lang w:eastAsia="x-none"/>
        </w:rPr>
        <w:t>с. Івангород на території Ічнянської міської ради  Прилуцького району Чернігівської області.</w:t>
      </w:r>
    </w:p>
    <w:p w:rsidR="006B042A" w:rsidRPr="00FE6E3D" w:rsidRDefault="006B042A" w:rsidP="00FE6E3D">
      <w:pPr>
        <w:numPr>
          <w:ilvl w:val="1"/>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Передати гр. Остапенку Миколі Михайловичу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7421784800:03:000:2239), яка розташована за межами с. Івангород Прилуцького району Чернігівської області.</w:t>
      </w:r>
    </w:p>
    <w:p w:rsidR="006B042A" w:rsidRPr="00FE6E3D" w:rsidRDefault="006B042A" w:rsidP="00FE6E3D">
      <w:pPr>
        <w:spacing w:after="0" w:line="240" w:lineRule="auto"/>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lastRenderedPageBreak/>
        <w:t>Затвердити проект землеустрою щодо відведення земельної ділянки у власність</w:t>
      </w:r>
      <w:r w:rsidR="00D272D1">
        <w:rPr>
          <w:rFonts w:ascii="Times New Roman" w:hAnsi="Times New Roman" w:cs="Times New Roman"/>
          <w:sz w:val="24"/>
          <w:szCs w:val="24"/>
          <w:lang w:eastAsia="x-none"/>
        </w:rPr>
        <w:t xml:space="preserve">                   </w:t>
      </w:r>
      <w:r w:rsidRPr="00FE6E3D">
        <w:rPr>
          <w:rFonts w:ascii="Times New Roman" w:hAnsi="Times New Roman" w:cs="Times New Roman"/>
          <w:sz w:val="24"/>
          <w:szCs w:val="24"/>
          <w:lang w:eastAsia="x-none"/>
        </w:rPr>
        <w:t xml:space="preserve"> гр. </w:t>
      </w:r>
      <w:proofErr w:type="spellStart"/>
      <w:r w:rsidRPr="00FE6E3D">
        <w:rPr>
          <w:rFonts w:ascii="Times New Roman" w:hAnsi="Times New Roman" w:cs="Times New Roman"/>
          <w:sz w:val="24"/>
          <w:szCs w:val="24"/>
          <w:lang w:eastAsia="x-none"/>
        </w:rPr>
        <w:t>Ясенівці</w:t>
      </w:r>
      <w:proofErr w:type="spellEnd"/>
      <w:r w:rsidRPr="00FE6E3D">
        <w:rPr>
          <w:rFonts w:ascii="Times New Roman" w:hAnsi="Times New Roman" w:cs="Times New Roman"/>
          <w:sz w:val="24"/>
          <w:szCs w:val="24"/>
          <w:lang w:eastAsia="x-none"/>
        </w:rPr>
        <w:t xml:space="preserve"> Кірі Сергіївні площею 2,0000 га для ведення особистого селянського господарства із земель комунальної власності, розташованої за межами с. </w:t>
      </w:r>
      <w:proofErr w:type="spellStart"/>
      <w:r w:rsidRPr="00FE6E3D">
        <w:rPr>
          <w:rFonts w:ascii="Times New Roman" w:hAnsi="Times New Roman" w:cs="Times New Roman"/>
          <w:sz w:val="24"/>
          <w:szCs w:val="24"/>
          <w:lang w:eastAsia="x-none"/>
        </w:rPr>
        <w:t>Крупичполе</w:t>
      </w:r>
      <w:proofErr w:type="spellEnd"/>
      <w:r w:rsidRPr="00FE6E3D">
        <w:rPr>
          <w:rFonts w:ascii="Times New Roman" w:hAnsi="Times New Roman" w:cs="Times New Roman"/>
          <w:sz w:val="24"/>
          <w:szCs w:val="24"/>
          <w:lang w:eastAsia="x-none"/>
        </w:rPr>
        <w:t xml:space="preserve">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Ясенівці</w:t>
      </w:r>
      <w:proofErr w:type="spellEnd"/>
      <w:r w:rsidRPr="00FE6E3D">
        <w:rPr>
          <w:rFonts w:ascii="Times New Roman" w:hAnsi="Times New Roman" w:cs="Times New Roman"/>
          <w:sz w:val="24"/>
          <w:szCs w:val="24"/>
        </w:rPr>
        <w:t xml:space="preserve"> Кірі Сергіївні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7421786000:05:000:1601), яка розташована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rPr>
          <w:rFonts w:eastAsiaTheme="minorHAnsi"/>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lang w:eastAsia="x-none"/>
        </w:rPr>
      </w:pPr>
      <w:r w:rsidRPr="00FE6E3D">
        <w:rPr>
          <w:rFonts w:ascii="Times New Roman" w:hAnsi="Times New Roman" w:cs="Times New Roman"/>
          <w:sz w:val="24"/>
          <w:szCs w:val="24"/>
          <w:lang w:eastAsia="x-none"/>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lang w:eastAsia="x-none"/>
        </w:rPr>
        <w:t xml:space="preserve">                   </w:t>
      </w:r>
      <w:r w:rsidRPr="00FE6E3D">
        <w:rPr>
          <w:rFonts w:ascii="Times New Roman" w:hAnsi="Times New Roman" w:cs="Times New Roman"/>
          <w:sz w:val="24"/>
          <w:szCs w:val="24"/>
          <w:lang w:eastAsia="x-none"/>
        </w:rPr>
        <w:t xml:space="preserve">гр. </w:t>
      </w:r>
      <w:proofErr w:type="spellStart"/>
      <w:r w:rsidRPr="00FE6E3D">
        <w:rPr>
          <w:rFonts w:ascii="Times New Roman" w:hAnsi="Times New Roman" w:cs="Times New Roman"/>
          <w:sz w:val="24"/>
          <w:szCs w:val="24"/>
          <w:lang w:eastAsia="x-none"/>
        </w:rPr>
        <w:t>Ясенівці</w:t>
      </w:r>
      <w:proofErr w:type="spellEnd"/>
      <w:r w:rsidRPr="00FE6E3D">
        <w:rPr>
          <w:rFonts w:ascii="Times New Roman" w:hAnsi="Times New Roman" w:cs="Times New Roman"/>
          <w:sz w:val="24"/>
          <w:szCs w:val="24"/>
          <w:lang w:eastAsia="x-none"/>
        </w:rPr>
        <w:t xml:space="preserve"> Варварі Сергіївні площею 2,0000 га для ведення особистого селянського господарства із земель комунальної власності, розташованої за межами с. </w:t>
      </w:r>
      <w:proofErr w:type="spellStart"/>
      <w:r w:rsidRPr="00FE6E3D">
        <w:rPr>
          <w:rFonts w:ascii="Times New Roman" w:hAnsi="Times New Roman" w:cs="Times New Roman"/>
          <w:sz w:val="24"/>
          <w:szCs w:val="24"/>
          <w:lang w:eastAsia="x-none"/>
        </w:rPr>
        <w:t>Крупичполе</w:t>
      </w:r>
      <w:proofErr w:type="spellEnd"/>
      <w:r w:rsidRPr="00FE6E3D">
        <w:rPr>
          <w:rFonts w:ascii="Times New Roman" w:hAnsi="Times New Roman" w:cs="Times New Roman"/>
          <w:sz w:val="24"/>
          <w:szCs w:val="24"/>
          <w:lang w:eastAsia="x-none"/>
        </w:rPr>
        <w:t xml:space="preserve">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Ясенівці</w:t>
      </w:r>
      <w:proofErr w:type="spellEnd"/>
      <w:r w:rsidRPr="00FE6E3D">
        <w:rPr>
          <w:rFonts w:ascii="Times New Roman" w:hAnsi="Times New Roman" w:cs="Times New Roman"/>
          <w:sz w:val="24"/>
          <w:szCs w:val="24"/>
        </w:rPr>
        <w:t xml:space="preserve"> Варварі Сергіївні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7421786000:05:000:1603), яка розташована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rPr>
          <w:rFonts w:eastAsiaTheme="minorHAnsi"/>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Ясенівці</w:t>
      </w:r>
      <w:proofErr w:type="spellEnd"/>
      <w:r w:rsidRPr="00FE6E3D">
        <w:rPr>
          <w:rFonts w:ascii="Times New Roman" w:hAnsi="Times New Roman" w:cs="Times New Roman"/>
          <w:sz w:val="24"/>
          <w:szCs w:val="24"/>
        </w:rPr>
        <w:t xml:space="preserve"> Мірі Сергіївні площею 2,0000 га для ведення особистого селянського господарства із земель комунальної власності, розташованої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Ясенівці</w:t>
      </w:r>
      <w:proofErr w:type="spellEnd"/>
      <w:r w:rsidRPr="00FE6E3D">
        <w:rPr>
          <w:rFonts w:ascii="Times New Roman" w:hAnsi="Times New Roman" w:cs="Times New Roman"/>
          <w:sz w:val="24"/>
          <w:szCs w:val="24"/>
        </w:rPr>
        <w:t xml:space="preserve"> Мірі Сергіївні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7421786000:05:000:1602), яка розташована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Затвердити проект землеустрою щодо відведення земельної ділянки у власність</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 гр. </w:t>
      </w:r>
      <w:proofErr w:type="spellStart"/>
      <w:r w:rsidRPr="00FE6E3D">
        <w:rPr>
          <w:rFonts w:ascii="Times New Roman" w:hAnsi="Times New Roman" w:cs="Times New Roman"/>
          <w:sz w:val="24"/>
          <w:szCs w:val="24"/>
        </w:rPr>
        <w:t>Ткаленко</w:t>
      </w:r>
      <w:proofErr w:type="spellEnd"/>
      <w:r w:rsidRPr="00FE6E3D">
        <w:rPr>
          <w:rFonts w:ascii="Times New Roman" w:hAnsi="Times New Roman" w:cs="Times New Roman"/>
          <w:sz w:val="24"/>
          <w:szCs w:val="24"/>
        </w:rPr>
        <w:t xml:space="preserve"> Діані Сергіївні площею 2,0000 га для ведення особистого селянського господарства із земель комунальної власності, розташованої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Ткаленко</w:t>
      </w:r>
      <w:proofErr w:type="spellEnd"/>
      <w:r w:rsidRPr="00FE6E3D">
        <w:rPr>
          <w:rFonts w:ascii="Times New Roman" w:hAnsi="Times New Roman" w:cs="Times New Roman"/>
          <w:sz w:val="24"/>
          <w:szCs w:val="24"/>
        </w:rPr>
        <w:t xml:space="preserve"> Діані Сергіївні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7421786000:05:000:1600), яка розташована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Прилуцького району Чернігівської області.  </w:t>
      </w:r>
    </w:p>
    <w:p w:rsidR="009C1952" w:rsidRPr="00FE6E3D" w:rsidRDefault="009C1952" w:rsidP="00FE6E3D">
      <w:pPr>
        <w:pStyle w:val="a3"/>
        <w:tabs>
          <w:tab w:val="left" w:pos="0"/>
          <w:tab w:val="left" w:pos="66"/>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Хайнацькій</w:t>
      </w:r>
      <w:proofErr w:type="spellEnd"/>
      <w:r w:rsidRPr="00FE6E3D">
        <w:rPr>
          <w:rFonts w:ascii="Times New Roman" w:hAnsi="Times New Roman" w:cs="Times New Roman"/>
          <w:sz w:val="24"/>
          <w:szCs w:val="24"/>
        </w:rPr>
        <w:t xml:space="preserve"> Дарії Євгенівні площею 2,0000 га для ведення особистого селянського господарства із земель комунальної власності, розташованої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Хайнацькій</w:t>
      </w:r>
      <w:proofErr w:type="spellEnd"/>
      <w:r w:rsidRPr="00FE6E3D">
        <w:rPr>
          <w:rFonts w:ascii="Times New Roman" w:hAnsi="Times New Roman" w:cs="Times New Roman"/>
          <w:sz w:val="24"/>
          <w:szCs w:val="24"/>
        </w:rPr>
        <w:t xml:space="preserve"> Дарії Євгенівні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7421786000:05:000:1599), яка розташована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Хайнацькому</w:t>
      </w:r>
      <w:proofErr w:type="spellEnd"/>
      <w:r w:rsidRPr="00FE6E3D">
        <w:rPr>
          <w:rFonts w:ascii="Times New Roman" w:hAnsi="Times New Roman" w:cs="Times New Roman"/>
          <w:sz w:val="24"/>
          <w:szCs w:val="24"/>
        </w:rPr>
        <w:t xml:space="preserve"> Віктору Євгеновичу площею 2,0000 га для ведення особистого селянського господарства із земель комунальної власності, розташованої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Хайнацькому</w:t>
      </w:r>
      <w:proofErr w:type="spellEnd"/>
      <w:r w:rsidRPr="00FE6E3D">
        <w:rPr>
          <w:rFonts w:ascii="Times New Roman" w:hAnsi="Times New Roman" w:cs="Times New Roman"/>
          <w:sz w:val="24"/>
          <w:szCs w:val="24"/>
        </w:rPr>
        <w:t xml:space="preserve"> Віктору Євгеновичу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7421786000:05:000:1598), яка розташована за межами с. </w:t>
      </w:r>
      <w:proofErr w:type="spellStart"/>
      <w:r w:rsidRPr="00FE6E3D">
        <w:rPr>
          <w:rFonts w:ascii="Times New Roman" w:hAnsi="Times New Roman" w:cs="Times New Roman"/>
          <w:sz w:val="24"/>
          <w:szCs w:val="24"/>
        </w:rPr>
        <w:t>Крупичполе</w:t>
      </w:r>
      <w:proofErr w:type="spellEnd"/>
      <w:r w:rsidRPr="00FE6E3D">
        <w:rPr>
          <w:rFonts w:ascii="Times New Roman" w:hAnsi="Times New Roman" w:cs="Times New Roman"/>
          <w:sz w:val="24"/>
          <w:szCs w:val="24"/>
        </w:rPr>
        <w:t xml:space="preserve">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Дружкову</w:t>
      </w:r>
      <w:proofErr w:type="spellEnd"/>
      <w:r w:rsidRPr="00FE6E3D">
        <w:rPr>
          <w:rFonts w:ascii="Times New Roman" w:hAnsi="Times New Roman" w:cs="Times New Roman"/>
          <w:sz w:val="24"/>
          <w:szCs w:val="24"/>
        </w:rPr>
        <w:t xml:space="preserve"> Валерію Анатолійовичу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Дружкову</w:t>
      </w:r>
      <w:proofErr w:type="spellEnd"/>
      <w:r w:rsidRPr="00FE6E3D">
        <w:rPr>
          <w:rFonts w:ascii="Times New Roman" w:hAnsi="Times New Roman" w:cs="Times New Roman"/>
          <w:sz w:val="24"/>
          <w:szCs w:val="24"/>
        </w:rPr>
        <w:t xml:space="preserve"> Валерію Анатолійовичу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7421710100:07:000:0799), яка розташована за межами м. Ічня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C038F2">
        <w:rPr>
          <w:rFonts w:ascii="Times New Roman" w:hAnsi="Times New Roman" w:cs="Times New Roman"/>
          <w:sz w:val="24"/>
          <w:szCs w:val="24"/>
        </w:rPr>
        <w:t xml:space="preserve">                   </w:t>
      </w:r>
      <w:r w:rsidRPr="00FE6E3D">
        <w:rPr>
          <w:rFonts w:ascii="Times New Roman" w:hAnsi="Times New Roman" w:cs="Times New Roman"/>
          <w:sz w:val="24"/>
          <w:szCs w:val="24"/>
        </w:rPr>
        <w:t>гр. Ляшенко Вікторії Віталіївні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Ляшенко Вікторії Віталіївні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7421710100:07:000:0763), яка розташована за межами  м. Ічня Прилуцького району Чернігівської області.  </w:t>
      </w:r>
    </w:p>
    <w:p w:rsidR="009C1952" w:rsidRPr="00FE6E3D" w:rsidRDefault="009C1952" w:rsidP="00FE6E3D">
      <w:pPr>
        <w:ind w:hanging="11"/>
        <w:rPr>
          <w:rFonts w:ascii="Times New Roman" w:hAnsi="Times New Roman" w:cs="Times New Roman"/>
          <w:sz w:val="24"/>
          <w:szCs w:val="24"/>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гр. Барановській Ніні Володимирівні площею 1,4497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Передати гр. Барановській Ніні Володимирівні безоплатно у власність земельну ділянку загальною площею 1,4497 га для ведення особистого селянського господарства із земель комунальної власності Ічнянської міської ради (кадастровий номер: 7421710100:05:000:1151), яка розташована за межами м. Ічня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Затвердити проект землеустрою щодо відведення земельної ділянки у власність гр. Лікаренко Ларисі Миколаївні площею 1,4498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Лікаренко Ларисі Миколаївні безоплатно у власність земельну ділянку загальною площею 1,4498 га для ведення особистого селянського господарства із земель комунальної власності Ічнянської міської ради (кадастровий номер: 7421710100:05:000:1150), яка розташована за межами м. Ічня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гр. Лікаренко Анні Анатоліївні площею 1,4498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2752D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Лікаренко Анні Анатоліївні безоплатно у власність земельну ділянку загальною площею 1,4498 га для ведення особистого селянського господарства із земель комунальної власності Ічнянської міської ради (кадастровий номер: 7421710100:05:000:1154), яка розташована за межами м. Ічня Прилуцького району Чернігівської області. </w:t>
      </w:r>
    </w:p>
    <w:p w:rsidR="009C1952" w:rsidRPr="00FE6E3D" w:rsidRDefault="009C1952" w:rsidP="002752DD">
      <w:pPr>
        <w:spacing w:after="0" w:line="240" w:lineRule="auto"/>
        <w:jc w:val="both"/>
        <w:rPr>
          <w:rFonts w:ascii="Times New Roman" w:hAnsi="Times New Roman" w:cs="Times New Roman"/>
          <w:sz w:val="24"/>
          <w:szCs w:val="24"/>
        </w:rPr>
      </w:pPr>
      <w:r w:rsidRPr="00FE6E3D">
        <w:rPr>
          <w:rFonts w:ascii="Times New Roman" w:hAnsi="Times New Roman" w:cs="Times New Roman"/>
          <w:sz w:val="24"/>
          <w:szCs w:val="24"/>
        </w:rPr>
        <w:t xml:space="preserve"> </w:t>
      </w: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Царенко Ользі Вікторівні загальною площею 1,4497 га для ведення особистого </w:t>
      </w:r>
      <w:r w:rsidRPr="00FE6E3D">
        <w:rPr>
          <w:rFonts w:ascii="Times New Roman" w:hAnsi="Times New Roman" w:cs="Times New Roman"/>
          <w:sz w:val="24"/>
          <w:szCs w:val="24"/>
        </w:rPr>
        <w:lastRenderedPageBreak/>
        <w:t>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Царенко Ользі Вікторівні безоплатно у власність земельну ділянку загальною площею 1,4497 га для ведення особистого селянського господарства із земель комунальної власності Ічнянської міської ради (кадастровий номер: 7421710100:05:000:1152), яка розташована за межами м. Ічня Прилуцького району Чернігівської області.  </w:t>
      </w:r>
    </w:p>
    <w:p w:rsidR="009C1952" w:rsidRPr="00FE6E3D" w:rsidRDefault="009C1952" w:rsidP="00FE6E3D">
      <w:pPr>
        <w:pStyle w:val="a5"/>
        <w:tabs>
          <w:tab w:val="left" w:pos="0"/>
          <w:tab w:val="left" w:pos="522"/>
          <w:tab w:val="left" w:pos="1518"/>
        </w:tabs>
        <w:ind w:left="0" w:hanging="11"/>
        <w:jc w:val="both"/>
        <w:rPr>
          <w:lang w:val="uk-UA"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гр. Царенко Валерії Миколаївні загальною площею 1,4498 га для ведення особистого селянського господарства із земель комунальної власності на території Ічнянської міської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Царенко Валерії Миколаївні безоплатно у власність земельну ділянку загальною площею 1,4498 га для ведення особистого селянського господарства із земель комунальної власності Ічнянської міської ради (кадастровий номер: 7421710100:05:000:1153), яка розташована за межами м. Ічня Прилуцького району Чернігівської області.  </w:t>
      </w:r>
    </w:p>
    <w:p w:rsidR="009C1952" w:rsidRPr="00FE6E3D" w:rsidRDefault="009C1952" w:rsidP="00FE6E3D">
      <w:pPr>
        <w:ind w:hanging="11"/>
        <w:rPr>
          <w:rFonts w:ascii="Times New Roman" w:hAnsi="Times New Roman" w:cs="Times New Roman"/>
          <w:sz w:val="24"/>
          <w:szCs w:val="24"/>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Герасименко</w:t>
      </w:r>
      <w:proofErr w:type="spellEnd"/>
      <w:r w:rsidRPr="00FE6E3D">
        <w:rPr>
          <w:rFonts w:ascii="Times New Roman" w:hAnsi="Times New Roman" w:cs="Times New Roman"/>
          <w:sz w:val="24"/>
          <w:szCs w:val="24"/>
        </w:rPr>
        <w:t xml:space="preserve"> Олександрі Василівні загальною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Герасименко</w:t>
      </w:r>
      <w:proofErr w:type="spellEnd"/>
      <w:r w:rsidRPr="00FE6E3D">
        <w:rPr>
          <w:rFonts w:ascii="Times New Roman" w:hAnsi="Times New Roman" w:cs="Times New Roman"/>
          <w:sz w:val="24"/>
          <w:szCs w:val="24"/>
        </w:rPr>
        <w:t xml:space="preserve"> Олександрі Василівні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7421710100:07:000:0802),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C038F2">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Герасименку</w:t>
      </w:r>
      <w:proofErr w:type="spellEnd"/>
      <w:r w:rsidRPr="00FE6E3D">
        <w:rPr>
          <w:rFonts w:ascii="Times New Roman" w:hAnsi="Times New Roman" w:cs="Times New Roman"/>
          <w:sz w:val="24"/>
          <w:szCs w:val="24"/>
        </w:rPr>
        <w:t xml:space="preserve"> Володимиру Федоровичу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Герасименку</w:t>
      </w:r>
      <w:proofErr w:type="spellEnd"/>
      <w:r w:rsidRPr="00FE6E3D">
        <w:rPr>
          <w:rFonts w:ascii="Times New Roman" w:hAnsi="Times New Roman" w:cs="Times New Roman"/>
          <w:sz w:val="24"/>
          <w:szCs w:val="24"/>
        </w:rPr>
        <w:t xml:space="preserve"> Володимиру Федоровичу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7421710100:07:000:0821),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Затвердити проект землеустрою щодо відведення земельної ділянки у власність</w:t>
      </w:r>
      <w:r w:rsidR="00C038F2">
        <w:rPr>
          <w:rFonts w:ascii="Times New Roman" w:hAnsi="Times New Roman" w:cs="Times New Roman"/>
          <w:sz w:val="24"/>
          <w:szCs w:val="24"/>
        </w:rPr>
        <w:t xml:space="preserve">                   </w:t>
      </w:r>
      <w:r w:rsidRPr="00FE6E3D">
        <w:rPr>
          <w:rFonts w:ascii="Times New Roman" w:hAnsi="Times New Roman" w:cs="Times New Roman"/>
          <w:sz w:val="24"/>
          <w:szCs w:val="24"/>
        </w:rPr>
        <w:t xml:space="preserve"> гр. </w:t>
      </w:r>
      <w:proofErr w:type="spellStart"/>
      <w:r w:rsidRPr="00FE6E3D">
        <w:rPr>
          <w:rFonts w:ascii="Times New Roman" w:hAnsi="Times New Roman" w:cs="Times New Roman"/>
          <w:sz w:val="24"/>
          <w:szCs w:val="24"/>
        </w:rPr>
        <w:t>Красновській</w:t>
      </w:r>
      <w:proofErr w:type="spellEnd"/>
      <w:r w:rsidRPr="00FE6E3D">
        <w:rPr>
          <w:rFonts w:ascii="Times New Roman" w:hAnsi="Times New Roman" w:cs="Times New Roman"/>
          <w:sz w:val="24"/>
          <w:szCs w:val="24"/>
        </w:rPr>
        <w:t xml:space="preserve"> Надії Якимівні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Красновській</w:t>
      </w:r>
      <w:proofErr w:type="spellEnd"/>
      <w:r w:rsidRPr="00FE6E3D">
        <w:rPr>
          <w:rFonts w:ascii="Times New Roman" w:hAnsi="Times New Roman" w:cs="Times New Roman"/>
          <w:sz w:val="24"/>
          <w:szCs w:val="24"/>
        </w:rPr>
        <w:t xml:space="preserve"> Надії Якимівні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7421710100:07:000:0762),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із земель комунальної власності Ічнянської міської ради гр. </w:t>
      </w:r>
      <w:proofErr w:type="spellStart"/>
      <w:r w:rsidRPr="00FE6E3D">
        <w:rPr>
          <w:rFonts w:ascii="Times New Roman" w:hAnsi="Times New Roman" w:cs="Times New Roman"/>
          <w:sz w:val="24"/>
          <w:szCs w:val="24"/>
        </w:rPr>
        <w:t>Гарголю</w:t>
      </w:r>
      <w:proofErr w:type="spellEnd"/>
      <w:r w:rsidRPr="00FE6E3D">
        <w:rPr>
          <w:rFonts w:ascii="Times New Roman" w:hAnsi="Times New Roman" w:cs="Times New Roman"/>
          <w:sz w:val="24"/>
          <w:szCs w:val="24"/>
        </w:rPr>
        <w:t xml:space="preserve"> Віталію Євгенійовичу </w:t>
      </w:r>
      <w:r w:rsidRPr="00FE6E3D">
        <w:rPr>
          <w:rFonts w:ascii="Times New Roman" w:hAnsi="Times New Roman" w:cs="Times New Roman"/>
          <w:sz w:val="24"/>
          <w:szCs w:val="24"/>
        </w:rPr>
        <w:lastRenderedPageBreak/>
        <w:t>площею 2,0000 га для ведення особистого селянського господарства із земель комунальної власності Ічнянської міської ради за межами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Гарголю</w:t>
      </w:r>
      <w:proofErr w:type="spellEnd"/>
      <w:r w:rsidRPr="00FE6E3D">
        <w:rPr>
          <w:rFonts w:ascii="Times New Roman" w:hAnsi="Times New Roman" w:cs="Times New Roman"/>
          <w:sz w:val="24"/>
          <w:szCs w:val="24"/>
        </w:rPr>
        <w:t xml:space="preserve"> Віталію Євгенійовичу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7421710100:07:000:0804),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Буренко</w:t>
      </w:r>
      <w:proofErr w:type="spellEnd"/>
      <w:r w:rsidRPr="00FE6E3D">
        <w:rPr>
          <w:rFonts w:ascii="Times New Roman" w:hAnsi="Times New Roman" w:cs="Times New Roman"/>
          <w:sz w:val="24"/>
          <w:szCs w:val="24"/>
        </w:rPr>
        <w:t xml:space="preserve"> Яні Павлівні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Буренко</w:t>
      </w:r>
      <w:proofErr w:type="spellEnd"/>
      <w:r w:rsidRPr="00FE6E3D">
        <w:rPr>
          <w:rFonts w:ascii="Times New Roman" w:hAnsi="Times New Roman" w:cs="Times New Roman"/>
          <w:sz w:val="24"/>
          <w:szCs w:val="24"/>
        </w:rPr>
        <w:t xml:space="preserve"> Яні Павлівні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7421710100:07:000:0803), яка розташована за межами м. Ічня Прилуцького району Чернігівської області.</w:t>
      </w:r>
    </w:p>
    <w:p w:rsidR="009C1952" w:rsidRPr="00FE6E3D" w:rsidRDefault="009C1952" w:rsidP="00FE6E3D">
      <w:pPr>
        <w:ind w:hanging="11"/>
        <w:rPr>
          <w:rFonts w:ascii="Times New Roman" w:hAnsi="Times New Roman" w:cs="Times New Roman"/>
          <w:sz w:val="24"/>
          <w:szCs w:val="24"/>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Куцевич</w:t>
      </w:r>
      <w:proofErr w:type="spellEnd"/>
      <w:r w:rsidRPr="00FE6E3D">
        <w:rPr>
          <w:rFonts w:ascii="Times New Roman" w:hAnsi="Times New Roman" w:cs="Times New Roman"/>
          <w:sz w:val="24"/>
          <w:szCs w:val="24"/>
        </w:rPr>
        <w:t xml:space="preserve"> Діані Максимівні площею 1,8562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Куцевич</w:t>
      </w:r>
      <w:proofErr w:type="spellEnd"/>
      <w:r w:rsidRPr="00FE6E3D">
        <w:rPr>
          <w:rFonts w:ascii="Times New Roman" w:hAnsi="Times New Roman" w:cs="Times New Roman"/>
          <w:sz w:val="24"/>
          <w:szCs w:val="24"/>
        </w:rPr>
        <w:t xml:space="preserve"> Діані Максимівні безоплатно у власність земельну ділянку загальною площею 1,8562 га для ведення особистого селянського господарства із земель комунальної власності Ічнянської міської ради (кадастровий номер: 7421710100:05:000:1165), яка розташована за межами  м. Ічня Прилуцького району Чернігівської області.  </w:t>
      </w:r>
    </w:p>
    <w:p w:rsidR="009C1952" w:rsidRPr="00FE6E3D" w:rsidRDefault="009C1952" w:rsidP="00FE6E3D">
      <w:pPr>
        <w:ind w:hanging="11"/>
        <w:rPr>
          <w:rFonts w:ascii="Times New Roman" w:hAnsi="Times New Roman" w:cs="Times New Roman"/>
          <w:sz w:val="24"/>
          <w:szCs w:val="24"/>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C038F2">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bCs/>
          <w:iCs/>
          <w:sz w:val="24"/>
          <w:szCs w:val="24"/>
        </w:rPr>
        <w:t>Відьмаченку</w:t>
      </w:r>
      <w:proofErr w:type="spellEnd"/>
      <w:r w:rsidRPr="00FE6E3D">
        <w:rPr>
          <w:rFonts w:ascii="Times New Roman" w:hAnsi="Times New Roman" w:cs="Times New Roman"/>
          <w:bCs/>
          <w:iCs/>
          <w:sz w:val="24"/>
          <w:szCs w:val="24"/>
        </w:rPr>
        <w:t xml:space="preserve"> Дмитру Миколайовичу</w:t>
      </w:r>
      <w:r w:rsidRPr="00FE6E3D">
        <w:rPr>
          <w:rFonts w:ascii="Times New Roman" w:hAnsi="Times New Roman" w:cs="Times New Roman"/>
          <w:sz w:val="24"/>
          <w:szCs w:val="24"/>
        </w:rPr>
        <w:t xml:space="preserve">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Відьмаченку</w:t>
      </w:r>
      <w:proofErr w:type="spellEnd"/>
      <w:r w:rsidRPr="00FE6E3D">
        <w:rPr>
          <w:rFonts w:ascii="Times New Roman" w:hAnsi="Times New Roman" w:cs="Times New Roman"/>
          <w:bCs/>
          <w:iCs/>
          <w:sz w:val="24"/>
          <w:szCs w:val="24"/>
        </w:rPr>
        <w:t xml:space="preserve"> Дмитру Миколайовичу</w:t>
      </w:r>
      <w:r w:rsidRPr="00FE6E3D">
        <w:rPr>
          <w:rFonts w:ascii="Times New Roman" w:hAnsi="Times New Roman" w:cs="Times New Roman"/>
          <w:sz w:val="24"/>
          <w:szCs w:val="24"/>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7421710100:05:000:1177),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r w:rsidRPr="00FE6E3D">
        <w:rPr>
          <w:rFonts w:ascii="Times New Roman" w:hAnsi="Times New Roman" w:cs="Times New Roman"/>
          <w:bCs/>
          <w:iCs/>
          <w:sz w:val="24"/>
          <w:szCs w:val="24"/>
        </w:rPr>
        <w:t>Лікаренку Сергію Сергійовичу</w:t>
      </w:r>
      <w:r w:rsidRPr="00FE6E3D">
        <w:rPr>
          <w:rFonts w:ascii="Times New Roman" w:hAnsi="Times New Roman" w:cs="Times New Roman"/>
          <w:sz w:val="24"/>
          <w:szCs w:val="24"/>
        </w:rPr>
        <w:t xml:space="preserve">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Лікаренку Сергію Сергійовичу</w:t>
      </w:r>
      <w:r w:rsidRPr="00FE6E3D">
        <w:rPr>
          <w:rFonts w:ascii="Times New Roman" w:hAnsi="Times New Roman" w:cs="Times New Roman"/>
          <w:sz w:val="24"/>
          <w:szCs w:val="24"/>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7421710100:05:000:1173),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bCs/>
          <w:iCs/>
          <w:sz w:val="24"/>
          <w:szCs w:val="24"/>
        </w:rPr>
        <w:t>Васюк</w:t>
      </w:r>
      <w:proofErr w:type="spellEnd"/>
      <w:r w:rsidRPr="00FE6E3D">
        <w:rPr>
          <w:rFonts w:ascii="Times New Roman" w:hAnsi="Times New Roman" w:cs="Times New Roman"/>
          <w:bCs/>
          <w:iCs/>
          <w:sz w:val="24"/>
          <w:szCs w:val="24"/>
        </w:rPr>
        <w:t xml:space="preserve"> Людмилі Олександрівні</w:t>
      </w:r>
      <w:r w:rsidRPr="00FE6E3D">
        <w:rPr>
          <w:rFonts w:ascii="Times New Roman" w:hAnsi="Times New Roman" w:cs="Times New Roman"/>
          <w:sz w:val="24"/>
          <w:szCs w:val="24"/>
        </w:rPr>
        <w:t xml:space="preserve"> площею 2,0000 га для ведення особистого селянського </w:t>
      </w:r>
      <w:r w:rsidRPr="00FE6E3D">
        <w:rPr>
          <w:rFonts w:ascii="Times New Roman" w:hAnsi="Times New Roman" w:cs="Times New Roman"/>
          <w:sz w:val="24"/>
          <w:szCs w:val="24"/>
        </w:rPr>
        <w:lastRenderedPageBreak/>
        <w:t>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Васюк</w:t>
      </w:r>
      <w:proofErr w:type="spellEnd"/>
      <w:r w:rsidRPr="00FE6E3D">
        <w:rPr>
          <w:rFonts w:ascii="Times New Roman" w:hAnsi="Times New Roman" w:cs="Times New Roman"/>
          <w:bCs/>
          <w:iCs/>
          <w:sz w:val="24"/>
          <w:szCs w:val="24"/>
        </w:rPr>
        <w:t xml:space="preserve"> Людмилі Олександрівні</w:t>
      </w:r>
      <w:r w:rsidRPr="00FE6E3D">
        <w:rPr>
          <w:rFonts w:ascii="Times New Roman" w:hAnsi="Times New Roman" w:cs="Times New Roman"/>
          <w:sz w:val="24"/>
          <w:szCs w:val="24"/>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7421710100:05:000:1176),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bCs/>
          <w:iCs/>
          <w:sz w:val="24"/>
          <w:szCs w:val="24"/>
        </w:rPr>
        <w:t>Васюку</w:t>
      </w:r>
      <w:proofErr w:type="spellEnd"/>
      <w:r w:rsidRPr="00FE6E3D">
        <w:rPr>
          <w:rFonts w:ascii="Times New Roman" w:hAnsi="Times New Roman" w:cs="Times New Roman"/>
          <w:bCs/>
          <w:iCs/>
          <w:sz w:val="24"/>
          <w:szCs w:val="24"/>
        </w:rPr>
        <w:t xml:space="preserve"> Андрію Володимировичу</w:t>
      </w:r>
      <w:r w:rsidRPr="00FE6E3D">
        <w:rPr>
          <w:rFonts w:ascii="Times New Roman" w:hAnsi="Times New Roman" w:cs="Times New Roman"/>
          <w:sz w:val="24"/>
          <w:szCs w:val="24"/>
        </w:rPr>
        <w:t xml:space="preserve"> площею 2,0000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Васюку</w:t>
      </w:r>
      <w:proofErr w:type="spellEnd"/>
      <w:r w:rsidRPr="00FE6E3D">
        <w:rPr>
          <w:rFonts w:ascii="Times New Roman" w:hAnsi="Times New Roman" w:cs="Times New Roman"/>
          <w:bCs/>
          <w:iCs/>
          <w:sz w:val="24"/>
          <w:szCs w:val="24"/>
        </w:rPr>
        <w:t xml:space="preserve"> Андрію Володимировичу</w:t>
      </w:r>
      <w:r w:rsidRPr="00FE6E3D">
        <w:rPr>
          <w:rFonts w:ascii="Times New Roman" w:hAnsi="Times New Roman" w:cs="Times New Roman"/>
          <w:sz w:val="24"/>
          <w:szCs w:val="24"/>
        </w:rPr>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7421710100:05:000:1175), яка розташована за межами м. Ічня Прилуцького району Чернігівської області.  </w:t>
      </w:r>
    </w:p>
    <w:p w:rsidR="009C1952" w:rsidRPr="00FE6E3D" w:rsidRDefault="009C1952" w:rsidP="00FE6E3D">
      <w:pPr>
        <w:ind w:hanging="11"/>
        <w:rPr>
          <w:rFonts w:ascii="Times New Roman" w:hAnsi="Times New Roman" w:cs="Times New Roman"/>
          <w:sz w:val="24"/>
          <w:szCs w:val="24"/>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Шадурі</w:t>
      </w:r>
      <w:proofErr w:type="spellEnd"/>
      <w:r w:rsidRPr="00FE6E3D">
        <w:rPr>
          <w:rFonts w:ascii="Times New Roman" w:hAnsi="Times New Roman" w:cs="Times New Roman"/>
          <w:sz w:val="24"/>
          <w:szCs w:val="24"/>
        </w:rPr>
        <w:t xml:space="preserve"> Юлії Миколаївни площею 1,4498 га для ведення особистого селянського господарства із земель комунальної власності на території Ічнянської міської ради за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Шадурі</w:t>
      </w:r>
      <w:proofErr w:type="spellEnd"/>
      <w:r w:rsidRPr="00FE6E3D">
        <w:rPr>
          <w:rFonts w:ascii="Times New Roman" w:hAnsi="Times New Roman" w:cs="Times New Roman"/>
          <w:sz w:val="24"/>
          <w:szCs w:val="24"/>
        </w:rPr>
        <w:t xml:space="preserve"> Юлії Миколаївні безоплатно у власність земельну ділянку загальною площею 1,4498 га для ведення особистого селянського господарства із земель комунальної власності Ічнянської міської ради (кадастровий номер: 7421710100:05:000:1156),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Шадурі</w:t>
      </w:r>
      <w:proofErr w:type="spellEnd"/>
      <w:r w:rsidRPr="00FE6E3D">
        <w:rPr>
          <w:rFonts w:ascii="Times New Roman" w:hAnsi="Times New Roman" w:cs="Times New Roman"/>
          <w:sz w:val="24"/>
          <w:szCs w:val="24"/>
        </w:rPr>
        <w:t xml:space="preserve"> Миколі Миколайовичу площею 1,4498 га для ведення особистого селянського господарства із земель комунальної власності на території Ічнянської міської ради за межами м. Ічня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sz w:val="24"/>
          <w:szCs w:val="24"/>
        </w:rPr>
        <w:t>Шадурі</w:t>
      </w:r>
      <w:proofErr w:type="spellEnd"/>
      <w:r w:rsidRPr="00FE6E3D">
        <w:rPr>
          <w:rFonts w:ascii="Times New Roman" w:hAnsi="Times New Roman" w:cs="Times New Roman"/>
          <w:sz w:val="24"/>
          <w:szCs w:val="24"/>
        </w:rPr>
        <w:t xml:space="preserve"> Миколі Миколайовичу безоплатно у власність земельну ділянку загальною площею 1,4498 га для ведення особистого селянського господарства із земель комунальної власності Ічнянської міської ради (кадастровий номер: 7421710100:05:000:1155),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bCs/>
          <w:iCs/>
          <w:sz w:val="24"/>
          <w:szCs w:val="24"/>
        </w:rPr>
        <w:t>Шадурі</w:t>
      </w:r>
      <w:proofErr w:type="spellEnd"/>
      <w:r w:rsidRPr="00FE6E3D">
        <w:rPr>
          <w:rFonts w:ascii="Times New Roman" w:hAnsi="Times New Roman" w:cs="Times New Roman"/>
          <w:bCs/>
          <w:iCs/>
          <w:sz w:val="24"/>
          <w:szCs w:val="24"/>
        </w:rPr>
        <w:t xml:space="preserve"> Златославі Сергіївні</w:t>
      </w:r>
      <w:r w:rsidRPr="00FE6E3D">
        <w:rPr>
          <w:rFonts w:ascii="Times New Roman" w:hAnsi="Times New Roman" w:cs="Times New Roman"/>
          <w:sz w:val="24"/>
          <w:szCs w:val="24"/>
        </w:rPr>
        <w:t xml:space="preserve"> площею 1,8195 га для ведення особистого селянського 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Шадурі</w:t>
      </w:r>
      <w:proofErr w:type="spellEnd"/>
      <w:r w:rsidRPr="00FE6E3D">
        <w:rPr>
          <w:rFonts w:ascii="Times New Roman" w:hAnsi="Times New Roman" w:cs="Times New Roman"/>
          <w:bCs/>
          <w:iCs/>
          <w:sz w:val="24"/>
          <w:szCs w:val="24"/>
        </w:rPr>
        <w:t xml:space="preserve"> Златославі Сергіївні</w:t>
      </w:r>
      <w:r w:rsidRPr="00FE6E3D">
        <w:rPr>
          <w:rFonts w:ascii="Times New Roman" w:hAnsi="Times New Roman" w:cs="Times New Roman"/>
          <w:sz w:val="24"/>
          <w:szCs w:val="24"/>
        </w:rPr>
        <w:t xml:space="preserve"> безоплатно у власність земельну ділянку загальною площею 1,8195 га для ведення особистого селянського господарства із земель комунальної власності Ічнянської міської ради (кадастровий номер: 7421710100:05:000:1148),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bCs/>
          <w:iCs/>
          <w:sz w:val="24"/>
          <w:szCs w:val="24"/>
        </w:rPr>
        <w:t>Шадурі</w:t>
      </w:r>
      <w:proofErr w:type="spellEnd"/>
      <w:r w:rsidRPr="00FE6E3D">
        <w:rPr>
          <w:rFonts w:ascii="Times New Roman" w:hAnsi="Times New Roman" w:cs="Times New Roman"/>
          <w:bCs/>
          <w:iCs/>
          <w:sz w:val="24"/>
          <w:szCs w:val="24"/>
        </w:rPr>
        <w:t xml:space="preserve"> Гордію Сергійовичу</w:t>
      </w:r>
      <w:r w:rsidRPr="00FE6E3D">
        <w:rPr>
          <w:rFonts w:ascii="Times New Roman" w:hAnsi="Times New Roman" w:cs="Times New Roman"/>
          <w:sz w:val="24"/>
          <w:szCs w:val="24"/>
        </w:rPr>
        <w:t xml:space="preserve"> площею 1,8195 га для ведення особистого селянського </w:t>
      </w:r>
      <w:r w:rsidRPr="00FE6E3D">
        <w:rPr>
          <w:rFonts w:ascii="Times New Roman" w:hAnsi="Times New Roman" w:cs="Times New Roman"/>
          <w:sz w:val="24"/>
          <w:szCs w:val="24"/>
        </w:rPr>
        <w:lastRenderedPageBreak/>
        <w:t>господарства із земель комунальної власності на території Ічнянської міської ради Прилуцького району 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Шадурі</w:t>
      </w:r>
      <w:proofErr w:type="spellEnd"/>
      <w:r w:rsidRPr="00FE6E3D">
        <w:rPr>
          <w:rFonts w:ascii="Times New Roman" w:hAnsi="Times New Roman" w:cs="Times New Roman"/>
          <w:bCs/>
          <w:iCs/>
          <w:sz w:val="24"/>
          <w:szCs w:val="24"/>
        </w:rPr>
        <w:t xml:space="preserve"> Гордію Сергійовичу</w:t>
      </w:r>
      <w:r w:rsidRPr="00FE6E3D">
        <w:rPr>
          <w:rFonts w:ascii="Times New Roman" w:hAnsi="Times New Roman" w:cs="Times New Roman"/>
          <w:sz w:val="24"/>
          <w:szCs w:val="24"/>
        </w:rPr>
        <w:t xml:space="preserve"> безоплатно у власність земельну ділянку загальною площею 1,8195 га для ведення особистого селянського господарства із земель комунальної власності Ічнянської міської ради (кадастровий номер: 7421710100:05:000:1149), яка розташована за межами  м. Ічня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Падалці Аллі Миколаївні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із земель комунальної власності, розташованої за межами с. Івангород</w:t>
      </w:r>
      <w:r w:rsidRPr="00FE6E3D">
        <w:rPr>
          <w:rFonts w:ascii="Times New Roman" w:hAnsi="Times New Roman" w:cs="Times New Roman"/>
          <w:bCs/>
          <w:iCs/>
          <w:sz w:val="24"/>
          <w:szCs w:val="24"/>
        </w:rPr>
        <w:t xml:space="preserve">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Падалці Аллі Миколаївні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7421784800:03:000:2259), яка розташована за межами с. Івангород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Тимощенко</w:t>
      </w:r>
      <w:proofErr w:type="spellEnd"/>
      <w:r w:rsidRPr="00FE6E3D">
        <w:rPr>
          <w:rFonts w:ascii="Times New Roman" w:hAnsi="Times New Roman" w:cs="Times New Roman"/>
          <w:sz w:val="24"/>
          <w:szCs w:val="24"/>
        </w:rPr>
        <w:t xml:space="preserve"> Тетяні Володимирівні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w:t>
      </w:r>
      <w:r w:rsidRPr="00FE6E3D">
        <w:rPr>
          <w:rFonts w:ascii="Times New Roman" w:hAnsi="Times New Roman" w:cs="Times New Roman"/>
          <w:bCs/>
          <w:iCs/>
          <w:sz w:val="24"/>
          <w:szCs w:val="24"/>
        </w:rPr>
        <w:t xml:space="preserve">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Тимощенко</w:t>
      </w:r>
      <w:proofErr w:type="spellEnd"/>
      <w:r w:rsidRPr="00FE6E3D">
        <w:rPr>
          <w:rFonts w:ascii="Times New Roman" w:hAnsi="Times New Roman" w:cs="Times New Roman"/>
          <w:bCs/>
          <w:iCs/>
          <w:sz w:val="24"/>
          <w:szCs w:val="24"/>
        </w:rPr>
        <w:t xml:space="preserve"> Тетяні Володимирівні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7421784800:03:000:2260),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Киринчук</w:t>
      </w:r>
      <w:proofErr w:type="spellEnd"/>
      <w:r w:rsidRPr="00FE6E3D">
        <w:rPr>
          <w:rFonts w:ascii="Times New Roman" w:hAnsi="Times New Roman" w:cs="Times New Roman"/>
          <w:sz w:val="24"/>
          <w:szCs w:val="24"/>
        </w:rPr>
        <w:t xml:space="preserve"> Наталії Борисівні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із земель комунальної власності, розташованої за межами  с. Івангород</w:t>
      </w:r>
      <w:r w:rsidRPr="00FE6E3D">
        <w:rPr>
          <w:rFonts w:ascii="Times New Roman" w:hAnsi="Times New Roman" w:cs="Times New Roman"/>
          <w:bCs/>
          <w:iCs/>
          <w:sz w:val="24"/>
          <w:szCs w:val="24"/>
        </w:rPr>
        <w:t xml:space="preserve">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Киринчук</w:t>
      </w:r>
      <w:proofErr w:type="spellEnd"/>
      <w:r w:rsidRPr="00FE6E3D">
        <w:rPr>
          <w:rFonts w:ascii="Times New Roman" w:hAnsi="Times New Roman" w:cs="Times New Roman"/>
          <w:bCs/>
          <w:iCs/>
          <w:sz w:val="24"/>
          <w:szCs w:val="24"/>
        </w:rPr>
        <w:t xml:space="preserve"> Наталії Борисівні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7421784800:03:000:2261),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Шевченко Наталії Володимирівні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із земель комунальної власності, розташованої за межами  с. Івангород</w:t>
      </w:r>
      <w:r w:rsidRPr="00FE6E3D">
        <w:rPr>
          <w:rFonts w:ascii="Times New Roman" w:hAnsi="Times New Roman" w:cs="Times New Roman"/>
          <w:bCs/>
          <w:iCs/>
          <w:sz w:val="24"/>
          <w:szCs w:val="24"/>
        </w:rPr>
        <w:t xml:space="preserve">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Шевченко Наталії Володимирівні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7421784800:03:000:2277),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Романенко Тетяні Миколаївні площею 2,0000 га </w:t>
      </w:r>
      <w:r w:rsidRPr="00FE6E3D">
        <w:rPr>
          <w:rFonts w:ascii="Times New Roman" w:hAnsi="Times New Roman" w:cs="Times New Roman"/>
          <w:bCs/>
          <w:iCs/>
          <w:sz w:val="24"/>
          <w:szCs w:val="24"/>
        </w:rPr>
        <w:t xml:space="preserve">для ведення особистого селянського </w:t>
      </w:r>
      <w:r w:rsidRPr="00FE6E3D">
        <w:rPr>
          <w:rFonts w:ascii="Times New Roman" w:hAnsi="Times New Roman" w:cs="Times New Roman"/>
          <w:bCs/>
          <w:iCs/>
          <w:sz w:val="24"/>
          <w:szCs w:val="24"/>
        </w:rPr>
        <w:lastRenderedPageBreak/>
        <w:t xml:space="preserve">господарства </w:t>
      </w:r>
      <w:r w:rsidRPr="00FE6E3D">
        <w:rPr>
          <w:rFonts w:ascii="Times New Roman" w:hAnsi="Times New Roman" w:cs="Times New Roman"/>
          <w:sz w:val="24"/>
          <w:szCs w:val="24"/>
        </w:rPr>
        <w:t>із земель комунальної власності, розташованої за межами с. Івангород</w:t>
      </w:r>
      <w:r w:rsidRPr="00FE6E3D">
        <w:rPr>
          <w:rFonts w:ascii="Times New Roman" w:hAnsi="Times New Roman" w:cs="Times New Roman"/>
          <w:bCs/>
          <w:iCs/>
          <w:sz w:val="24"/>
          <w:szCs w:val="24"/>
        </w:rPr>
        <w:t xml:space="preserve">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Романенко Тетяні Миколаївні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7421784800:03:000:2254),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Гріненко</w:t>
      </w:r>
      <w:proofErr w:type="spellEnd"/>
      <w:r w:rsidRPr="00FE6E3D">
        <w:rPr>
          <w:rFonts w:ascii="Times New Roman" w:hAnsi="Times New Roman" w:cs="Times New Roman"/>
          <w:sz w:val="24"/>
          <w:szCs w:val="24"/>
        </w:rPr>
        <w:t xml:space="preserve"> Марії Михайлівні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із земель комунальної власності, розташованої за межами  с. Івангород</w:t>
      </w:r>
      <w:r w:rsidRPr="00FE6E3D">
        <w:rPr>
          <w:rFonts w:ascii="Times New Roman" w:hAnsi="Times New Roman" w:cs="Times New Roman"/>
          <w:bCs/>
          <w:iCs/>
          <w:sz w:val="24"/>
          <w:szCs w:val="24"/>
        </w:rPr>
        <w:t xml:space="preserve">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Гріненко</w:t>
      </w:r>
      <w:proofErr w:type="spellEnd"/>
      <w:r w:rsidRPr="00FE6E3D">
        <w:rPr>
          <w:rFonts w:ascii="Times New Roman" w:hAnsi="Times New Roman" w:cs="Times New Roman"/>
          <w:bCs/>
          <w:iCs/>
          <w:sz w:val="24"/>
          <w:szCs w:val="24"/>
        </w:rPr>
        <w:t xml:space="preserve"> Марії Михайлівні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7421784800:03:000:2256),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Могилі Ніні Тимофіївні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із земель комунальної власності, розташованої за межами с. Івангород</w:t>
      </w:r>
      <w:r w:rsidRPr="00FE6E3D">
        <w:rPr>
          <w:rFonts w:ascii="Times New Roman" w:hAnsi="Times New Roman" w:cs="Times New Roman"/>
          <w:bCs/>
          <w:iCs/>
          <w:sz w:val="24"/>
          <w:szCs w:val="24"/>
        </w:rPr>
        <w:t xml:space="preserve">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Могилі Ніні Тимофіївні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7421784800:03:000:2258),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73302B">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Ширшику</w:t>
      </w:r>
      <w:proofErr w:type="spellEnd"/>
      <w:r w:rsidRPr="00FE6E3D">
        <w:rPr>
          <w:rFonts w:ascii="Times New Roman" w:hAnsi="Times New Roman" w:cs="Times New Roman"/>
          <w:sz w:val="24"/>
          <w:szCs w:val="24"/>
        </w:rPr>
        <w:t xml:space="preserve"> Євгенію Івановичу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із земель комунальної власності, розташованої за межами  с. Івангород</w:t>
      </w:r>
      <w:r w:rsidRPr="00FE6E3D">
        <w:rPr>
          <w:rFonts w:ascii="Times New Roman" w:hAnsi="Times New Roman" w:cs="Times New Roman"/>
          <w:bCs/>
          <w:iCs/>
          <w:sz w:val="24"/>
          <w:szCs w:val="24"/>
        </w:rPr>
        <w:t xml:space="preserve">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Ширшику</w:t>
      </w:r>
      <w:proofErr w:type="spellEnd"/>
      <w:r w:rsidRPr="00FE6E3D">
        <w:rPr>
          <w:rFonts w:ascii="Times New Roman" w:hAnsi="Times New Roman" w:cs="Times New Roman"/>
          <w:bCs/>
          <w:iCs/>
          <w:sz w:val="24"/>
          <w:szCs w:val="24"/>
        </w:rPr>
        <w:t xml:space="preserve"> Євгенію Івановичу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7421784800:03:000:2265),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Костюк Ірині Михайлівні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Костюк Ірині Михайлівні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7421784800:03:000:2266), яка розташована за межами с. Івангород Прилуцького району Чернігівської області. </w:t>
      </w:r>
    </w:p>
    <w:p w:rsidR="009C1952" w:rsidRPr="00FE6E3D" w:rsidRDefault="009C1952" w:rsidP="00FE6E3D">
      <w:pPr>
        <w:pStyle w:val="a3"/>
        <w:tabs>
          <w:tab w:val="left" w:pos="0"/>
          <w:tab w:val="left" w:pos="522"/>
          <w:tab w:val="left" w:pos="1390"/>
        </w:tabs>
        <w:ind w:left="0" w:hanging="11"/>
        <w:jc w:val="both"/>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Чорноногу Олександру Вікторовичу площею 2,0000 га </w:t>
      </w:r>
      <w:r w:rsidRPr="00FE6E3D">
        <w:rPr>
          <w:rFonts w:ascii="Times New Roman" w:hAnsi="Times New Roman" w:cs="Times New Roman"/>
          <w:bCs/>
          <w:iCs/>
          <w:sz w:val="24"/>
          <w:szCs w:val="24"/>
        </w:rPr>
        <w:t xml:space="preserve">для ведення особистого </w:t>
      </w:r>
      <w:r w:rsidRPr="00FE6E3D">
        <w:rPr>
          <w:rFonts w:ascii="Times New Roman" w:hAnsi="Times New Roman" w:cs="Times New Roman"/>
          <w:bCs/>
          <w:iCs/>
          <w:sz w:val="24"/>
          <w:szCs w:val="24"/>
        </w:rPr>
        <w:lastRenderedPageBreak/>
        <w:t xml:space="preserve">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Чорноногу Олександру Вікторовичу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7421784800:03:000:2273),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Подзоровій</w:t>
      </w:r>
      <w:proofErr w:type="spellEnd"/>
      <w:r w:rsidRPr="00FE6E3D">
        <w:rPr>
          <w:rFonts w:ascii="Times New Roman" w:hAnsi="Times New Roman" w:cs="Times New Roman"/>
          <w:sz w:val="24"/>
          <w:szCs w:val="24"/>
        </w:rPr>
        <w:t xml:space="preserve"> Ірині Миколаївні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Подзоровій</w:t>
      </w:r>
      <w:proofErr w:type="spellEnd"/>
      <w:r w:rsidRPr="00FE6E3D">
        <w:rPr>
          <w:rFonts w:ascii="Times New Roman" w:hAnsi="Times New Roman" w:cs="Times New Roman"/>
          <w:bCs/>
          <w:iCs/>
          <w:sz w:val="24"/>
          <w:szCs w:val="24"/>
        </w:rPr>
        <w:t xml:space="preserve"> Ірині Миколаївні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7421784800:03:000:2255),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Щербі Антоніні Миколаївні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Щербі Антоніні Миколаївні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7421784800:03:000:2272),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Дмитренко Ірині Володимирівні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Дмитренко Ірині Володимирівні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7421784800:03:000:2271),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Костюку Василю Михайловичу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Костюку Василю Михайловичу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7421784800:03:000:2274),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Лазневій Раїсі Миколаївні площею 2,0000 га </w:t>
      </w:r>
      <w:r w:rsidRPr="00FE6E3D">
        <w:rPr>
          <w:rFonts w:ascii="Times New Roman" w:hAnsi="Times New Roman" w:cs="Times New Roman"/>
          <w:bCs/>
          <w:iCs/>
          <w:sz w:val="24"/>
          <w:szCs w:val="24"/>
        </w:rPr>
        <w:t xml:space="preserve">для ведення особистого селянського </w:t>
      </w:r>
      <w:r w:rsidRPr="00FE6E3D">
        <w:rPr>
          <w:rFonts w:ascii="Times New Roman" w:hAnsi="Times New Roman" w:cs="Times New Roman"/>
          <w:bCs/>
          <w:iCs/>
          <w:sz w:val="24"/>
          <w:szCs w:val="24"/>
        </w:rPr>
        <w:lastRenderedPageBreak/>
        <w:t xml:space="preserve">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Лазневій Раїсі Миколаївні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7421784800:03:000:2276),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Сіленко</w:t>
      </w:r>
      <w:proofErr w:type="spellEnd"/>
      <w:r w:rsidRPr="00FE6E3D">
        <w:rPr>
          <w:rFonts w:ascii="Times New Roman" w:hAnsi="Times New Roman" w:cs="Times New Roman"/>
          <w:sz w:val="24"/>
          <w:szCs w:val="24"/>
        </w:rPr>
        <w:t xml:space="preserve"> Ганні Миколаївні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Сіленко</w:t>
      </w:r>
      <w:proofErr w:type="spellEnd"/>
      <w:r w:rsidRPr="00FE6E3D">
        <w:rPr>
          <w:rFonts w:ascii="Times New Roman" w:hAnsi="Times New Roman" w:cs="Times New Roman"/>
          <w:bCs/>
          <w:iCs/>
          <w:sz w:val="24"/>
          <w:szCs w:val="24"/>
        </w:rPr>
        <w:t xml:space="preserve"> Ганні Миколаївні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7421784800:03:000:2275),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w:t>
      </w:r>
      <w:proofErr w:type="spellStart"/>
      <w:r w:rsidRPr="00FE6E3D">
        <w:rPr>
          <w:rFonts w:ascii="Times New Roman" w:hAnsi="Times New Roman" w:cs="Times New Roman"/>
          <w:sz w:val="24"/>
          <w:szCs w:val="24"/>
        </w:rPr>
        <w:t>Дмитрученко</w:t>
      </w:r>
      <w:proofErr w:type="spellEnd"/>
      <w:r w:rsidRPr="00FE6E3D">
        <w:rPr>
          <w:rFonts w:ascii="Times New Roman" w:hAnsi="Times New Roman" w:cs="Times New Roman"/>
          <w:sz w:val="24"/>
          <w:szCs w:val="24"/>
        </w:rPr>
        <w:t xml:space="preserve"> Олені Іванівні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proofErr w:type="spellStart"/>
      <w:r w:rsidRPr="00FE6E3D">
        <w:rPr>
          <w:rFonts w:ascii="Times New Roman" w:hAnsi="Times New Roman" w:cs="Times New Roman"/>
          <w:bCs/>
          <w:iCs/>
          <w:sz w:val="24"/>
          <w:szCs w:val="24"/>
        </w:rPr>
        <w:t>Дмитрученко</w:t>
      </w:r>
      <w:proofErr w:type="spellEnd"/>
      <w:r w:rsidRPr="00FE6E3D">
        <w:rPr>
          <w:rFonts w:ascii="Times New Roman" w:hAnsi="Times New Roman" w:cs="Times New Roman"/>
          <w:bCs/>
          <w:iCs/>
          <w:sz w:val="24"/>
          <w:szCs w:val="24"/>
        </w:rPr>
        <w:t xml:space="preserve"> Олені Іванівні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7421784800:03:000:2264),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Лютій Марині Василівні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Лютій Марині Василівні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7421784800:03:000:2263),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Костюк Ользі Ларіонівні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Костюк Ользі Ларіонівні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7421784800:03:000:2262),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Костюку Сергію Миколайовичу площею 2,0000 га </w:t>
      </w:r>
      <w:r w:rsidRPr="00FE6E3D">
        <w:rPr>
          <w:rFonts w:ascii="Times New Roman" w:hAnsi="Times New Roman" w:cs="Times New Roman"/>
          <w:bCs/>
          <w:iCs/>
          <w:sz w:val="24"/>
          <w:szCs w:val="24"/>
        </w:rPr>
        <w:t xml:space="preserve">для ведення особистого селянського </w:t>
      </w:r>
      <w:r w:rsidRPr="00FE6E3D">
        <w:rPr>
          <w:rFonts w:ascii="Times New Roman" w:hAnsi="Times New Roman" w:cs="Times New Roman"/>
          <w:bCs/>
          <w:iCs/>
          <w:sz w:val="24"/>
          <w:szCs w:val="24"/>
        </w:rPr>
        <w:lastRenderedPageBreak/>
        <w:t xml:space="preserve">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Костюку Сергію Миколайовичу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7421784800:03:000:2257),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Міщенко Валентині Миколаївні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Міщенко Валентині Миколаївні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7421784800:03:000:2278), яка розташована за межами с. Івангород Прилуцького району Чернігівської області.  </w:t>
      </w:r>
    </w:p>
    <w:p w:rsidR="009C1952" w:rsidRPr="00FE6E3D" w:rsidRDefault="009C1952" w:rsidP="00FE6E3D">
      <w:pPr>
        <w:tabs>
          <w:tab w:val="left" w:pos="0"/>
          <w:tab w:val="left" w:pos="522"/>
          <w:tab w:val="left" w:pos="1390"/>
        </w:tabs>
        <w:ind w:hanging="11"/>
        <w:jc w:val="both"/>
        <w:rPr>
          <w:rFonts w:ascii="Times New Roman" w:hAnsi="Times New Roman" w:cs="Times New Roman"/>
          <w:sz w:val="24"/>
          <w:szCs w:val="24"/>
          <w:lang w:eastAsia="x-none"/>
        </w:rPr>
      </w:pPr>
    </w:p>
    <w:p w:rsidR="009C1952" w:rsidRPr="00FE6E3D" w:rsidRDefault="009C1952"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Затвердити проект землеустрою щодо відведення земельної ділянки у власність </w:t>
      </w:r>
      <w:r w:rsidR="002752DD">
        <w:rPr>
          <w:rFonts w:ascii="Times New Roman" w:hAnsi="Times New Roman" w:cs="Times New Roman"/>
          <w:sz w:val="24"/>
          <w:szCs w:val="24"/>
        </w:rPr>
        <w:t xml:space="preserve">                   </w:t>
      </w:r>
      <w:r w:rsidRPr="00FE6E3D">
        <w:rPr>
          <w:rFonts w:ascii="Times New Roman" w:hAnsi="Times New Roman" w:cs="Times New Roman"/>
          <w:sz w:val="24"/>
          <w:szCs w:val="24"/>
        </w:rPr>
        <w:t xml:space="preserve">гр. Яременко Ірині Василівні площею 2,0000 га </w:t>
      </w:r>
      <w:r w:rsidRPr="00FE6E3D">
        <w:rPr>
          <w:rFonts w:ascii="Times New Roman" w:hAnsi="Times New Roman" w:cs="Times New Roman"/>
          <w:bCs/>
          <w:iCs/>
          <w:sz w:val="24"/>
          <w:szCs w:val="24"/>
        </w:rPr>
        <w:t xml:space="preserve">для ведення особистого селянського господарства </w:t>
      </w:r>
      <w:r w:rsidRPr="00FE6E3D">
        <w:rPr>
          <w:rFonts w:ascii="Times New Roman" w:hAnsi="Times New Roman" w:cs="Times New Roman"/>
          <w:sz w:val="24"/>
          <w:szCs w:val="24"/>
        </w:rPr>
        <w:t xml:space="preserve">із земель комунальної власності, розташованої за межами с. </w:t>
      </w:r>
      <w:r w:rsidRPr="00FE6E3D">
        <w:rPr>
          <w:rFonts w:ascii="Times New Roman" w:hAnsi="Times New Roman" w:cs="Times New Roman"/>
          <w:bCs/>
          <w:iCs/>
          <w:sz w:val="24"/>
          <w:szCs w:val="24"/>
        </w:rPr>
        <w:t xml:space="preserve">Івангород на території Ічнянської міської ради Прилуцького району </w:t>
      </w:r>
      <w:r w:rsidRPr="00FE6E3D">
        <w:rPr>
          <w:rFonts w:ascii="Times New Roman" w:hAnsi="Times New Roman" w:cs="Times New Roman"/>
          <w:sz w:val="24"/>
          <w:szCs w:val="24"/>
        </w:rPr>
        <w:t>Чернігівської області.</w:t>
      </w:r>
    </w:p>
    <w:p w:rsidR="009C1952" w:rsidRPr="00FE6E3D" w:rsidRDefault="009C1952" w:rsidP="00FE6E3D">
      <w:pPr>
        <w:numPr>
          <w:ilvl w:val="1"/>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 xml:space="preserve">Передати гр. </w:t>
      </w:r>
      <w:r w:rsidRPr="00FE6E3D">
        <w:rPr>
          <w:rFonts w:ascii="Times New Roman" w:hAnsi="Times New Roman" w:cs="Times New Roman"/>
          <w:bCs/>
          <w:iCs/>
          <w:sz w:val="24"/>
          <w:szCs w:val="24"/>
        </w:rPr>
        <w:t xml:space="preserve">Яременко Ірині Василівні </w:t>
      </w:r>
      <w:r w:rsidRPr="00FE6E3D">
        <w:rPr>
          <w:rFonts w:ascii="Times New Roman" w:hAnsi="Times New Roman" w:cs="Times New Roman"/>
          <w:sz w:val="24"/>
          <w:szCs w:val="24"/>
        </w:rPr>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7421784800:03:000:2267), яка розташована за межами с. Івангород Прилуцького району Чернігівської області.  </w:t>
      </w:r>
    </w:p>
    <w:p w:rsidR="009C1952" w:rsidRPr="00FE6E3D" w:rsidRDefault="009C1952" w:rsidP="00FE6E3D">
      <w:pPr>
        <w:ind w:hanging="11"/>
        <w:rPr>
          <w:rFonts w:ascii="Times New Roman" w:hAnsi="Times New Roman" w:cs="Times New Roman"/>
          <w:sz w:val="24"/>
          <w:szCs w:val="24"/>
        </w:rPr>
      </w:pPr>
    </w:p>
    <w:p w:rsidR="008929D5" w:rsidRPr="00FE6E3D" w:rsidRDefault="008929D5"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Заявникам оформити право власності відповідно до Закону України «Про державну реєстрацію речових прав на нерухоме майно та їх обтяжень».</w:t>
      </w:r>
    </w:p>
    <w:p w:rsidR="008929D5" w:rsidRPr="00FE6E3D" w:rsidRDefault="008929D5" w:rsidP="00FE6E3D">
      <w:pPr>
        <w:tabs>
          <w:tab w:val="left" w:pos="0"/>
          <w:tab w:val="left" w:pos="567"/>
        </w:tabs>
        <w:ind w:hanging="11"/>
        <w:jc w:val="both"/>
        <w:rPr>
          <w:rFonts w:ascii="Times New Roman" w:hAnsi="Times New Roman" w:cs="Times New Roman"/>
          <w:sz w:val="24"/>
          <w:szCs w:val="24"/>
        </w:rPr>
      </w:pPr>
      <w:r w:rsidRPr="00FE6E3D">
        <w:rPr>
          <w:rFonts w:ascii="Times New Roman" w:hAnsi="Times New Roman" w:cs="Times New Roman"/>
          <w:sz w:val="24"/>
          <w:szCs w:val="24"/>
          <w:lang w:eastAsia="x-none"/>
        </w:rPr>
        <w:tab/>
      </w:r>
    </w:p>
    <w:p w:rsidR="008929D5" w:rsidRPr="00FE6E3D" w:rsidRDefault="008929D5" w:rsidP="00FE6E3D">
      <w:pPr>
        <w:numPr>
          <w:ilvl w:val="0"/>
          <w:numId w:val="13"/>
        </w:numPr>
        <w:spacing w:after="0" w:line="240" w:lineRule="auto"/>
        <w:ind w:left="0" w:hanging="11"/>
        <w:jc w:val="both"/>
        <w:rPr>
          <w:rFonts w:ascii="Times New Roman" w:hAnsi="Times New Roman" w:cs="Times New Roman"/>
          <w:sz w:val="24"/>
          <w:szCs w:val="24"/>
        </w:rPr>
      </w:pPr>
      <w:r w:rsidRPr="00FE6E3D">
        <w:rPr>
          <w:rFonts w:ascii="Times New Roman" w:hAnsi="Times New Roman" w:cs="Times New Roman"/>
          <w:sz w:val="24"/>
          <w:szCs w:val="24"/>
        </w:rPr>
        <w:t>Власникам земельних ділянок забезпечити виконання обов’язків та способів добросусідства відповідно до вимог статей 91 та 103 Земельного кодексу України.</w:t>
      </w:r>
    </w:p>
    <w:p w:rsidR="008929D5" w:rsidRPr="00FE6E3D" w:rsidRDefault="008929D5" w:rsidP="00FE6E3D">
      <w:pPr>
        <w:tabs>
          <w:tab w:val="left" w:pos="0"/>
          <w:tab w:val="left" w:pos="567"/>
        </w:tabs>
        <w:ind w:hanging="11"/>
        <w:jc w:val="both"/>
        <w:rPr>
          <w:rFonts w:ascii="Times New Roman" w:hAnsi="Times New Roman" w:cs="Times New Roman"/>
          <w:sz w:val="24"/>
          <w:szCs w:val="24"/>
        </w:rPr>
      </w:pPr>
      <w:r w:rsidRPr="00FE6E3D">
        <w:rPr>
          <w:rFonts w:ascii="Times New Roman" w:hAnsi="Times New Roman" w:cs="Times New Roman"/>
          <w:sz w:val="24"/>
          <w:szCs w:val="24"/>
          <w:lang w:eastAsia="x-none"/>
        </w:rPr>
        <w:tab/>
      </w:r>
    </w:p>
    <w:p w:rsidR="008929D5" w:rsidRPr="00FE6E3D" w:rsidRDefault="008929D5" w:rsidP="00FE6E3D">
      <w:pPr>
        <w:numPr>
          <w:ilvl w:val="0"/>
          <w:numId w:val="13"/>
        </w:numPr>
        <w:spacing w:after="0" w:line="240" w:lineRule="auto"/>
        <w:ind w:left="0" w:hanging="11"/>
        <w:jc w:val="both"/>
        <w:rPr>
          <w:rFonts w:ascii="Times New Roman" w:hAnsi="Times New Roman" w:cs="Times New Roman"/>
          <w:b/>
          <w:sz w:val="24"/>
          <w:szCs w:val="24"/>
        </w:rPr>
      </w:pPr>
      <w:r w:rsidRPr="00FE6E3D">
        <w:rPr>
          <w:rFonts w:ascii="Times New Roman" w:hAnsi="Times New Roman" w:cs="Times New Roman"/>
          <w:sz w:val="24"/>
          <w:szCs w:val="24"/>
        </w:rPr>
        <w:tab/>
      </w:r>
      <w:r w:rsidRPr="00FE6E3D">
        <w:rPr>
          <w:rFonts w:ascii="Times New Roman" w:eastAsia="Calibri" w:hAnsi="Times New Roman" w:cs="Times New Roman"/>
          <w:sz w:val="24"/>
          <w:szCs w:val="24"/>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8929D5" w:rsidRPr="00FE6E3D" w:rsidRDefault="008929D5" w:rsidP="00FE6E3D">
      <w:pPr>
        <w:spacing w:after="0" w:line="240" w:lineRule="auto"/>
        <w:ind w:hanging="11"/>
        <w:jc w:val="both"/>
        <w:rPr>
          <w:rFonts w:ascii="Times New Roman" w:hAnsi="Times New Roman" w:cs="Times New Roman"/>
          <w:sz w:val="24"/>
          <w:szCs w:val="24"/>
          <w:lang w:eastAsia="x-none"/>
        </w:rPr>
      </w:pPr>
    </w:p>
    <w:p w:rsidR="008929D5" w:rsidRPr="00FE6E3D" w:rsidRDefault="008929D5" w:rsidP="00FE6E3D">
      <w:pPr>
        <w:tabs>
          <w:tab w:val="left" w:pos="7088"/>
        </w:tabs>
        <w:ind w:hanging="11"/>
        <w:rPr>
          <w:rFonts w:ascii="Times New Roman" w:hAnsi="Times New Roman" w:cs="Times New Roman"/>
          <w:b/>
          <w:bCs/>
          <w:sz w:val="24"/>
          <w:szCs w:val="24"/>
          <w:lang w:eastAsia="uk-UA"/>
        </w:rPr>
      </w:pPr>
      <w:bookmarkStart w:id="0" w:name="_GoBack"/>
      <w:bookmarkEnd w:id="0"/>
      <w:r w:rsidRPr="00FE6E3D">
        <w:rPr>
          <w:rFonts w:ascii="Times New Roman" w:hAnsi="Times New Roman" w:cs="Times New Roman"/>
          <w:b/>
          <w:bCs/>
          <w:sz w:val="24"/>
          <w:szCs w:val="24"/>
          <w:lang w:eastAsia="uk-UA"/>
        </w:rPr>
        <w:t>Міський голова</w:t>
      </w:r>
      <w:r w:rsidRPr="00FE6E3D">
        <w:rPr>
          <w:rFonts w:ascii="Times New Roman" w:hAnsi="Times New Roman" w:cs="Times New Roman"/>
          <w:b/>
          <w:bCs/>
          <w:sz w:val="24"/>
          <w:szCs w:val="24"/>
          <w:lang w:eastAsia="uk-UA"/>
        </w:rPr>
        <w:tab/>
        <w:t>Олена БУТУРЛИМ</w:t>
      </w:r>
    </w:p>
    <w:p w:rsidR="009C1952" w:rsidRPr="00AF79AB" w:rsidRDefault="009C1952" w:rsidP="00FE6E3D">
      <w:pPr>
        <w:tabs>
          <w:tab w:val="left" w:pos="0"/>
          <w:tab w:val="left" w:pos="522"/>
          <w:tab w:val="left" w:pos="1390"/>
        </w:tabs>
        <w:ind w:hanging="11"/>
        <w:jc w:val="both"/>
        <w:rPr>
          <w:lang w:eastAsia="x-none"/>
        </w:rPr>
      </w:pPr>
    </w:p>
    <w:p w:rsidR="009C1952" w:rsidRDefault="009C1952" w:rsidP="00A0505D"/>
    <w:sectPr w:rsidR="009C1952">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7E" w:rsidRDefault="000A577E" w:rsidP="00650096">
      <w:pPr>
        <w:spacing w:after="0" w:line="240" w:lineRule="auto"/>
      </w:pPr>
      <w:r>
        <w:separator/>
      </w:r>
    </w:p>
  </w:endnote>
  <w:endnote w:type="continuationSeparator" w:id="0">
    <w:p w:rsidR="000A577E" w:rsidRDefault="000A577E" w:rsidP="0065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7E" w:rsidRDefault="000A577E" w:rsidP="00650096">
      <w:pPr>
        <w:spacing w:after="0" w:line="240" w:lineRule="auto"/>
      </w:pPr>
      <w:r>
        <w:separator/>
      </w:r>
    </w:p>
  </w:footnote>
  <w:footnote w:type="continuationSeparator" w:id="0">
    <w:p w:rsidR="000A577E" w:rsidRDefault="000A577E" w:rsidP="00650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96" w:rsidRPr="00650096" w:rsidRDefault="00650096" w:rsidP="00650096">
    <w:pPr>
      <w:pStyle w:val="a8"/>
      <w:tabs>
        <w:tab w:val="clear" w:pos="4677"/>
        <w:tab w:val="clear" w:pos="9355"/>
        <w:tab w:val="left" w:pos="7906"/>
      </w:tabs>
      <w:rPr>
        <w:rFonts w:ascii="Times New Roman" w:hAnsi="Times New Roman" w:cs="Times New Roman"/>
      </w:rPr>
    </w:pPr>
    <w:r>
      <w:tab/>
      <w:t xml:space="preserve">             </w:t>
    </w:r>
    <w:r w:rsidRPr="00650096">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B04"/>
    <w:multiLevelType w:val="hybridMultilevel"/>
    <w:tmpl w:val="A4386992"/>
    <w:lvl w:ilvl="0" w:tplc="03647E8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13427"/>
    <w:multiLevelType w:val="hybridMultilevel"/>
    <w:tmpl w:val="E33AEB0A"/>
    <w:lvl w:ilvl="0" w:tplc="08F4D5F2">
      <w:start w:val="1"/>
      <w:numFmt w:val="decimal"/>
      <w:lvlText w:val="5.%1."/>
      <w:lvlJc w:val="left"/>
      <w:pPr>
        <w:ind w:left="360"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
    <w:nsid w:val="434743B8"/>
    <w:multiLevelType w:val="multilevel"/>
    <w:tmpl w:val="FCC2324A"/>
    <w:lvl w:ilvl="0">
      <w:start w:val="1"/>
      <w:numFmt w:val="decimal"/>
      <w:lvlText w:val="%1."/>
      <w:lvlJc w:val="left"/>
      <w:pPr>
        <w:ind w:left="720" w:hanging="360"/>
      </w:pPr>
      <w:rPr>
        <w:rFonts w:hint="default"/>
      </w:rPr>
    </w:lvl>
    <w:lvl w:ilvl="1">
      <w:start w:val="157"/>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285E2A"/>
    <w:multiLevelType w:val="hybridMultilevel"/>
    <w:tmpl w:val="6CF691FC"/>
    <w:lvl w:ilvl="0" w:tplc="226C02C4">
      <w:start w:val="1"/>
      <w:numFmt w:val="decimal"/>
      <w:lvlText w:val="4.%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A765F"/>
    <w:multiLevelType w:val="multilevel"/>
    <w:tmpl w:val="D1AC4E04"/>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9B13060"/>
    <w:multiLevelType w:val="hybridMultilevel"/>
    <w:tmpl w:val="54522134"/>
    <w:lvl w:ilvl="0" w:tplc="E5B29438">
      <w:start w:val="1"/>
      <w:numFmt w:val="decimal"/>
      <w:lvlText w:val="5.%1.1"/>
      <w:lvlJc w:val="left"/>
      <w:pPr>
        <w:ind w:left="1440" w:hanging="360"/>
      </w:pPr>
      <w:rPr>
        <w:rFonts w:hint="default"/>
      </w:rPr>
    </w:lvl>
    <w:lvl w:ilvl="1" w:tplc="E5D6FD48">
      <w:start w:val="1"/>
      <w:numFmt w:val="decimal"/>
      <w:lvlText w:val="5.%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80887"/>
    <w:multiLevelType w:val="hybridMultilevel"/>
    <w:tmpl w:val="18AE3C86"/>
    <w:lvl w:ilvl="0" w:tplc="952088E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0483F"/>
    <w:multiLevelType w:val="multilevel"/>
    <w:tmpl w:val="F59ABDCE"/>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4.%3.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B351725"/>
    <w:multiLevelType w:val="hybridMultilevel"/>
    <w:tmpl w:val="1D7467FE"/>
    <w:lvl w:ilvl="0" w:tplc="CC3CB01C">
      <w:start w:val="1"/>
      <w:numFmt w:val="decimal"/>
      <w:lvlText w:val="4.%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75BB670A"/>
    <w:multiLevelType w:val="multilevel"/>
    <w:tmpl w:val="D2CA223E"/>
    <w:lvl w:ilvl="0">
      <w:start w:val="1"/>
      <w:numFmt w:val="decimal"/>
      <w:lvlText w:val="%1."/>
      <w:lvlJc w:val="left"/>
      <w:pPr>
        <w:ind w:left="375" w:hanging="375"/>
      </w:pPr>
      <w:rPr>
        <w:rFonts w:hint="default"/>
        <w:b w:val="0"/>
      </w:rPr>
    </w:lvl>
    <w:lvl w:ilvl="1">
      <w:start w:val="1"/>
      <w:numFmt w:val="decimal"/>
      <w:isLgl/>
      <w:lvlText w:val="%1.%2."/>
      <w:lvlJc w:val="left"/>
      <w:pPr>
        <w:ind w:left="1205" w:hanging="49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75E641E6"/>
    <w:multiLevelType w:val="multilevel"/>
    <w:tmpl w:val="BC8842E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C424A88"/>
    <w:multiLevelType w:val="hybridMultilevel"/>
    <w:tmpl w:val="238E71EE"/>
    <w:lvl w:ilvl="0" w:tplc="AAAE80BA">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0D96"/>
    <w:multiLevelType w:val="hybridMultilevel"/>
    <w:tmpl w:val="CF50ACBC"/>
    <w:lvl w:ilvl="0" w:tplc="011AAA0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F4458"/>
    <w:multiLevelType w:val="hybridMultilevel"/>
    <w:tmpl w:val="D62854BA"/>
    <w:lvl w:ilvl="0" w:tplc="2F9CCE86">
      <w:start w:val="1"/>
      <w:numFmt w:val="decimal"/>
      <w:lvlText w:val="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0"/>
  </w:num>
  <w:num w:numId="5">
    <w:abstractNumId w:val="4"/>
  </w:num>
  <w:num w:numId="6">
    <w:abstractNumId w:val="7"/>
  </w:num>
  <w:num w:numId="7">
    <w:abstractNumId w:val="8"/>
  </w:num>
  <w:num w:numId="8">
    <w:abstractNumId w:val="3"/>
  </w:num>
  <w:num w:numId="9">
    <w:abstractNumId w:val="1"/>
  </w:num>
  <w:num w:numId="10">
    <w:abstractNumId w:val="5"/>
  </w:num>
  <w:num w:numId="11">
    <w:abstractNumId w:val="12"/>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8E"/>
    <w:rsid w:val="000A577E"/>
    <w:rsid w:val="001D0F6F"/>
    <w:rsid w:val="001F448D"/>
    <w:rsid w:val="0020678E"/>
    <w:rsid w:val="002752DD"/>
    <w:rsid w:val="0049530F"/>
    <w:rsid w:val="00495E17"/>
    <w:rsid w:val="005E61FC"/>
    <w:rsid w:val="0064798A"/>
    <w:rsid w:val="00650096"/>
    <w:rsid w:val="006B042A"/>
    <w:rsid w:val="0073302B"/>
    <w:rsid w:val="00775E2D"/>
    <w:rsid w:val="007D2A65"/>
    <w:rsid w:val="008929D5"/>
    <w:rsid w:val="00980972"/>
    <w:rsid w:val="009C1952"/>
    <w:rsid w:val="00A0505D"/>
    <w:rsid w:val="00AE323D"/>
    <w:rsid w:val="00C038F2"/>
    <w:rsid w:val="00D272D1"/>
    <w:rsid w:val="00DE7B45"/>
    <w:rsid w:val="00DF67D2"/>
    <w:rsid w:val="00E658E8"/>
    <w:rsid w:val="00E83B34"/>
    <w:rsid w:val="00EB46CD"/>
    <w:rsid w:val="00F154BE"/>
    <w:rsid w:val="00F85F93"/>
    <w:rsid w:val="00FE6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929D5"/>
    <w:pPr>
      <w:keepNext/>
      <w:spacing w:after="0" w:line="240" w:lineRule="auto"/>
      <w:jc w:val="both"/>
      <w:outlineLvl w:val="1"/>
    </w:pPr>
    <w:rPr>
      <w:rFonts w:ascii="Times New Roman" w:eastAsia="Arial Unicode MS" w:hAnsi="Times New Roman"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67D2"/>
    <w:pPr>
      <w:spacing w:after="0" w:line="240" w:lineRule="auto"/>
      <w:ind w:left="120"/>
      <w:jc w:val="center"/>
    </w:pPr>
    <w:rPr>
      <w:rFonts w:ascii="Times New Roman" w:eastAsia="Times New Roman" w:hAnsi="Times New Roman" w:cs="Times New Roman"/>
      <w:sz w:val="24"/>
      <w:szCs w:val="24"/>
      <w:lang w:eastAsia="x-none"/>
    </w:rPr>
  </w:style>
  <w:style w:type="character" w:customStyle="1" w:styleId="a4">
    <w:name w:val="Основной текст с отступом Знак"/>
    <w:basedOn w:val="a0"/>
    <w:link w:val="a3"/>
    <w:rsid w:val="00DF67D2"/>
    <w:rPr>
      <w:rFonts w:ascii="Times New Roman" w:eastAsia="Times New Roman" w:hAnsi="Times New Roman" w:cs="Times New Roman"/>
      <w:sz w:val="24"/>
      <w:szCs w:val="24"/>
      <w:lang w:eastAsia="x-none"/>
    </w:rPr>
  </w:style>
  <w:style w:type="paragraph" w:styleId="a5">
    <w:name w:val="List Paragraph"/>
    <w:basedOn w:val="a"/>
    <w:uiPriority w:val="34"/>
    <w:qFormat/>
    <w:rsid w:val="00DF67D2"/>
    <w:pPr>
      <w:spacing w:after="0" w:line="240" w:lineRule="auto"/>
      <w:ind w:left="708"/>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8929D5"/>
    <w:rPr>
      <w:rFonts w:ascii="Times New Roman" w:eastAsia="Arial Unicode MS" w:hAnsi="Times New Roman" w:cs="Times New Roman"/>
      <w:b/>
      <w:bCs/>
      <w:sz w:val="24"/>
      <w:szCs w:val="24"/>
      <w:lang w:eastAsia="x-none"/>
    </w:rPr>
  </w:style>
  <w:style w:type="paragraph" w:styleId="a6">
    <w:name w:val="Balloon Text"/>
    <w:basedOn w:val="a"/>
    <w:link w:val="a7"/>
    <w:uiPriority w:val="99"/>
    <w:semiHidden/>
    <w:unhideWhenUsed/>
    <w:rsid w:val="00650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096"/>
    <w:rPr>
      <w:rFonts w:ascii="Tahoma" w:hAnsi="Tahoma" w:cs="Tahoma"/>
      <w:sz w:val="16"/>
      <w:szCs w:val="16"/>
    </w:rPr>
  </w:style>
  <w:style w:type="paragraph" w:styleId="a8">
    <w:name w:val="header"/>
    <w:basedOn w:val="a"/>
    <w:link w:val="a9"/>
    <w:uiPriority w:val="99"/>
    <w:unhideWhenUsed/>
    <w:rsid w:val="006500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0096"/>
  </w:style>
  <w:style w:type="paragraph" w:styleId="aa">
    <w:name w:val="footer"/>
    <w:basedOn w:val="a"/>
    <w:link w:val="ab"/>
    <w:uiPriority w:val="99"/>
    <w:unhideWhenUsed/>
    <w:rsid w:val="006500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929D5"/>
    <w:pPr>
      <w:keepNext/>
      <w:spacing w:after="0" w:line="240" w:lineRule="auto"/>
      <w:jc w:val="both"/>
      <w:outlineLvl w:val="1"/>
    </w:pPr>
    <w:rPr>
      <w:rFonts w:ascii="Times New Roman" w:eastAsia="Arial Unicode MS" w:hAnsi="Times New Roman"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67D2"/>
    <w:pPr>
      <w:spacing w:after="0" w:line="240" w:lineRule="auto"/>
      <w:ind w:left="120"/>
      <w:jc w:val="center"/>
    </w:pPr>
    <w:rPr>
      <w:rFonts w:ascii="Times New Roman" w:eastAsia="Times New Roman" w:hAnsi="Times New Roman" w:cs="Times New Roman"/>
      <w:sz w:val="24"/>
      <w:szCs w:val="24"/>
      <w:lang w:eastAsia="x-none"/>
    </w:rPr>
  </w:style>
  <w:style w:type="character" w:customStyle="1" w:styleId="a4">
    <w:name w:val="Основной текст с отступом Знак"/>
    <w:basedOn w:val="a0"/>
    <w:link w:val="a3"/>
    <w:rsid w:val="00DF67D2"/>
    <w:rPr>
      <w:rFonts w:ascii="Times New Roman" w:eastAsia="Times New Roman" w:hAnsi="Times New Roman" w:cs="Times New Roman"/>
      <w:sz w:val="24"/>
      <w:szCs w:val="24"/>
      <w:lang w:eastAsia="x-none"/>
    </w:rPr>
  </w:style>
  <w:style w:type="paragraph" w:styleId="a5">
    <w:name w:val="List Paragraph"/>
    <w:basedOn w:val="a"/>
    <w:uiPriority w:val="34"/>
    <w:qFormat/>
    <w:rsid w:val="00DF67D2"/>
    <w:pPr>
      <w:spacing w:after="0" w:line="240" w:lineRule="auto"/>
      <w:ind w:left="708"/>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8929D5"/>
    <w:rPr>
      <w:rFonts w:ascii="Times New Roman" w:eastAsia="Arial Unicode MS" w:hAnsi="Times New Roman" w:cs="Times New Roman"/>
      <w:b/>
      <w:bCs/>
      <w:sz w:val="24"/>
      <w:szCs w:val="24"/>
      <w:lang w:eastAsia="x-none"/>
    </w:rPr>
  </w:style>
  <w:style w:type="paragraph" w:styleId="a6">
    <w:name w:val="Balloon Text"/>
    <w:basedOn w:val="a"/>
    <w:link w:val="a7"/>
    <w:uiPriority w:val="99"/>
    <w:semiHidden/>
    <w:unhideWhenUsed/>
    <w:rsid w:val="00650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096"/>
    <w:rPr>
      <w:rFonts w:ascii="Tahoma" w:hAnsi="Tahoma" w:cs="Tahoma"/>
      <w:sz w:val="16"/>
      <w:szCs w:val="16"/>
    </w:rPr>
  </w:style>
  <w:style w:type="paragraph" w:styleId="a8">
    <w:name w:val="header"/>
    <w:basedOn w:val="a"/>
    <w:link w:val="a9"/>
    <w:uiPriority w:val="99"/>
    <w:unhideWhenUsed/>
    <w:rsid w:val="006500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0096"/>
  </w:style>
  <w:style w:type="paragraph" w:styleId="aa">
    <w:name w:val="footer"/>
    <w:basedOn w:val="a"/>
    <w:link w:val="ab"/>
    <w:uiPriority w:val="99"/>
    <w:unhideWhenUsed/>
    <w:rsid w:val="006500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29DD-3CDF-4826-85A7-294D8263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7401</Words>
  <Characters>42190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2022-02-01T09:36:00Z</cp:lastPrinted>
  <dcterms:created xsi:type="dcterms:W3CDTF">2022-01-31T14:29:00Z</dcterms:created>
  <dcterms:modified xsi:type="dcterms:W3CDTF">2022-02-02T09:53:00Z</dcterms:modified>
</cp:coreProperties>
</file>